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D3B" w:rsidRDefault="00534D3B">
      <w:pPr>
        <w:spacing w:after="0" w:line="240" w:lineRule="auto"/>
        <w:jc w:val="both"/>
        <w:rPr>
          <w:rFonts w:ascii="Arial" w:hAnsi="Arial" w:cs="Arial"/>
          <w:sz w:val="24"/>
          <w:szCs w:val="24"/>
          <w:lang w:val="es-CO"/>
        </w:rPr>
      </w:pPr>
      <w:bookmarkStart w:id="0" w:name="_GoBack"/>
      <w:bookmarkEnd w:id="0"/>
    </w:p>
    <w:tbl>
      <w:tblPr>
        <w:tblW w:w="0" w:type="auto"/>
        <w:tblCellMar>
          <w:left w:w="70" w:type="dxa"/>
          <w:right w:w="70" w:type="dxa"/>
        </w:tblCellMar>
        <w:tblLook w:val="04A0" w:firstRow="1" w:lastRow="0" w:firstColumn="1" w:lastColumn="0" w:noHBand="0" w:noVBand="1"/>
      </w:tblPr>
      <w:tblGrid>
        <w:gridCol w:w="1741"/>
        <w:gridCol w:w="4491"/>
        <w:gridCol w:w="4558"/>
      </w:tblGrid>
      <w:tr w:rsidR="009425E4" w:rsidRPr="009425E4" w:rsidTr="005775BA">
        <w:trPr>
          <w:trHeight w:val="300"/>
        </w:trPr>
        <w:tc>
          <w:tcPr>
            <w:tcW w:w="1741" w:type="dxa"/>
            <w:vMerge w:val="restart"/>
            <w:tcBorders>
              <w:top w:val="single" w:sz="4" w:space="0" w:color="auto"/>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jc w:val="center"/>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t>Identificación</w:t>
            </w:r>
          </w:p>
        </w:tc>
        <w:tc>
          <w:tcPr>
            <w:tcW w:w="9049" w:type="dxa"/>
            <w:gridSpan w:val="2"/>
            <w:tcBorders>
              <w:top w:val="single" w:sz="4" w:space="0" w:color="auto"/>
              <w:left w:val="nil"/>
              <w:bottom w:val="single" w:sz="4" w:space="0" w:color="auto"/>
              <w:right w:val="single" w:sz="4" w:space="0" w:color="auto"/>
            </w:tcBorders>
            <w:shd w:val="clear" w:color="000000" w:fill="AEAAAA"/>
            <w:noWrap/>
            <w:vAlign w:val="bottom"/>
            <w:hideMark/>
          </w:tcPr>
          <w:p w:rsidR="009425E4" w:rsidRPr="009425E4" w:rsidRDefault="009425E4" w:rsidP="009425E4">
            <w:pPr>
              <w:spacing w:after="0" w:line="240" w:lineRule="auto"/>
              <w:jc w:val="center"/>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DATOS DE LA SECRETARÍA DE EDUCACIÓN</w:t>
            </w:r>
          </w:p>
        </w:tc>
      </w:tr>
      <w:tr w:rsidR="009425E4" w:rsidRPr="009425E4" w:rsidTr="005775BA">
        <w:trPr>
          <w:trHeight w:val="438"/>
        </w:trPr>
        <w:tc>
          <w:tcPr>
            <w:tcW w:w="1741" w:type="dxa"/>
            <w:vMerge/>
            <w:tcBorders>
              <w:top w:val="single" w:sz="4" w:space="0" w:color="auto"/>
              <w:left w:val="single" w:sz="4" w:space="0" w:color="auto"/>
              <w:bottom w:val="single" w:sz="4" w:space="0" w:color="auto"/>
              <w:right w:val="single" w:sz="4" w:space="0" w:color="auto"/>
            </w:tcBorders>
            <w:vAlign w:val="center"/>
            <w:hideMark/>
          </w:tcPr>
          <w:p w:rsidR="009425E4" w:rsidRPr="009425E4" w:rsidRDefault="009425E4" w:rsidP="009425E4">
            <w:pPr>
              <w:spacing w:after="0" w:line="240" w:lineRule="auto"/>
              <w:rPr>
                <w:rFonts w:ascii="Calibri" w:eastAsia="Times New Roman" w:hAnsi="Calibri" w:cs="Calibri"/>
                <w:b/>
                <w:bCs/>
                <w:color w:val="000000"/>
                <w:lang w:val="es-CO" w:eastAsia="es-CO"/>
              </w:rPr>
            </w:pPr>
          </w:p>
        </w:tc>
        <w:tc>
          <w:tcPr>
            <w:tcW w:w="9049" w:type="dxa"/>
            <w:gridSpan w:val="2"/>
            <w:tcBorders>
              <w:top w:val="single" w:sz="4" w:space="0" w:color="auto"/>
              <w:left w:val="nil"/>
              <w:bottom w:val="single" w:sz="4" w:space="0" w:color="auto"/>
              <w:right w:val="single" w:sz="4" w:space="0" w:color="auto"/>
            </w:tcBorders>
            <w:shd w:val="clear" w:color="auto" w:fill="auto"/>
            <w:hideMark/>
          </w:tcPr>
          <w:p w:rsidR="009425E4" w:rsidRP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MUNICIPIO:</w:t>
            </w:r>
          </w:p>
        </w:tc>
      </w:tr>
      <w:tr w:rsidR="009425E4" w:rsidRPr="009425E4" w:rsidTr="005775BA">
        <w:trPr>
          <w:trHeight w:val="525"/>
        </w:trPr>
        <w:tc>
          <w:tcPr>
            <w:tcW w:w="1741" w:type="dxa"/>
            <w:vMerge/>
            <w:tcBorders>
              <w:top w:val="single" w:sz="4" w:space="0" w:color="auto"/>
              <w:left w:val="single" w:sz="4" w:space="0" w:color="auto"/>
              <w:bottom w:val="single" w:sz="4" w:space="0" w:color="auto"/>
              <w:right w:val="single" w:sz="4" w:space="0" w:color="auto"/>
            </w:tcBorders>
            <w:vAlign w:val="center"/>
            <w:hideMark/>
          </w:tcPr>
          <w:p w:rsidR="009425E4" w:rsidRPr="009425E4" w:rsidRDefault="009425E4" w:rsidP="009425E4">
            <w:pPr>
              <w:spacing w:after="0" w:line="240" w:lineRule="auto"/>
              <w:rPr>
                <w:rFonts w:ascii="Calibri" w:eastAsia="Times New Roman" w:hAnsi="Calibri" w:cs="Calibri"/>
                <w:b/>
                <w:bCs/>
                <w:color w:val="000000"/>
                <w:lang w:val="es-CO" w:eastAsia="es-CO"/>
              </w:rPr>
            </w:pPr>
          </w:p>
        </w:tc>
        <w:tc>
          <w:tcPr>
            <w:tcW w:w="9049" w:type="dxa"/>
            <w:gridSpan w:val="2"/>
            <w:tcBorders>
              <w:top w:val="single" w:sz="4" w:space="0" w:color="auto"/>
              <w:left w:val="nil"/>
              <w:bottom w:val="single" w:sz="4" w:space="0" w:color="auto"/>
              <w:right w:val="single" w:sz="4" w:space="0" w:color="auto"/>
            </w:tcBorders>
            <w:shd w:val="clear" w:color="auto" w:fill="auto"/>
            <w:noWrap/>
            <w:hideMark/>
          </w:tcPr>
          <w:p w:rsidR="009425E4" w:rsidRP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Nombre del Secretario(a) de Educación:</w:t>
            </w:r>
          </w:p>
        </w:tc>
      </w:tr>
      <w:tr w:rsidR="009425E4" w:rsidRPr="009425E4" w:rsidTr="005775BA">
        <w:trPr>
          <w:trHeight w:val="525"/>
        </w:trPr>
        <w:tc>
          <w:tcPr>
            <w:tcW w:w="1741" w:type="dxa"/>
            <w:vMerge/>
            <w:tcBorders>
              <w:top w:val="single" w:sz="4" w:space="0" w:color="auto"/>
              <w:left w:val="single" w:sz="4" w:space="0" w:color="auto"/>
              <w:bottom w:val="single" w:sz="4" w:space="0" w:color="auto"/>
              <w:right w:val="single" w:sz="4" w:space="0" w:color="auto"/>
            </w:tcBorders>
            <w:vAlign w:val="center"/>
            <w:hideMark/>
          </w:tcPr>
          <w:p w:rsidR="009425E4" w:rsidRPr="009425E4" w:rsidRDefault="009425E4" w:rsidP="009425E4">
            <w:pPr>
              <w:spacing w:after="0" w:line="240" w:lineRule="auto"/>
              <w:rPr>
                <w:rFonts w:ascii="Calibri" w:eastAsia="Times New Roman" w:hAnsi="Calibri" w:cs="Calibri"/>
                <w:b/>
                <w:bCs/>
                <w:color w:val="000000"/>
                <w:lang w:val="es-CO" w:eastAsia="es-CO"/>
              </w:rPr>
            </w:pPr>
          </w:p>
        </w:tc>
        <w:tc>
          <w:tcPr>
            <w:tcW w:w="9049" w:type="dxa"/>
            <w:gridSpan w:val="2"/>
            <w:tcBorders>
              <w:top w:val="single" w:sz="4" w:space="0" w:color="auto"/>
              <w:left w:val="nil"/>
              <w:bottom w:val="single" w:sz="4" w:space="0" w:color="auto"/>
              <w:right w:val="single" w:sz="4" w:space="0" w:color="auto"/>
            </w:tcBorders>
            <w:shd w:val="clear" w:color="auto" w:fill="auto"/>
            <w:hideMark/>
          </w:tcPr>
          <w:p w:rsidR="009425E4" w:rsidRP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Correo electrónico institucional:</w:t>
            </w:r>
          </w:p>
        </w:tc>
      </w:tr>
      <w:tr w:rsidR="009425E4" w:rsidRPr="009425E4" w:rsidTr="005775BA">
        <w:trPr>
          <w:trHeight w:val="563"/>
        </w:trPr>
        <w:tc>
          <w:tcPr>
            <w:tcW w:w="1741" w:type="dxa"/>
            <w:vMerge/>
            <w:tcBorders>
              <w:top w:val="single" w:sz="4" w:space="0" w:color="auto"/>
              <w:left w:val="single" w:sz="4" w:space="0" w:color="auto"/>
              <w:bottom w:val="single" w:sz="4" w:space="0" w:color="auto"/>
              <w:right w:val="single" w:sz="4" w:space="0" w:color="auto"/>
            </w:tcBorders>
            <w:vAlign w:val="center"/>
            <w:hideMark/>
          </w:tcPr>
          <w:p w:rsidR="009425E4" w:rsidRPr="009425E4" w:rsidRDefault="009425E4" w:rsidP="009425E4">
            <w:pPr>
              <w:spacing w:after="0" w:line="240" w:lineRule="auto"/>
              <w:rPr>
                <w:rFonts w:ascii="Calibri" w:eastAsia="Times New Roman" w:hAnsi="Calibri" w:cs="Calibri"/>
                <w:b/>
                <w:bCs/>
                <w:color w:val="000000"/>
                <w:lang w:val="es-CO" w:eastAsia="es-CO"/>
              </w:rPr>
            </w:pPr>
          </w:p>
        </w:tc>
        <w:tc>
          <w:tcPr>
            <w:tcW w:w="9049" w:type="dxa"/>
            <w:gridSpan w:val="2"/>
            <w:tcBorders>
              <w:top w:val="single" w:sz="4" w:space="0" w:color="auto"/>
              <w:left w:val="nil"/>
              <w:bottom w:val="single" w:sz="4" w:space="0" w:color="auto"/>
              <w:right w:val="single" w:sz="4" w:space="0" w:color="auto"/>
            </w:tcBorders>
            <w:shd w:val="clear" w:color="auto" w:fill="auto"/>
            <w:hideMark/>
          </w:tcPr>
          <w:p w:rsidR="009425E4" w:rsidRP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Teléfonos de Contacto:</w:t>
            </w:r>
          </w:p>
        </w:tc>
      </w:tr>
      <w:tr w:rsidR="009425E4" w:rsidRPr="009425E4" w:rsidTr="005775BA">
        <w:trPr>
          <w:trHeight w:val="300"/>
        </w:trPr>
        <w:tc>
          <w:tcPr>
            <w:tcW w:w="1741" w:type="dxa"/>
            <w:vMerge/>
            <w:tcBorders>
              <w:top w:val="single" w:sz="4" w:space="0" w:color="auto"/>
              <w:left w:val="single" w:sz="4" w:space="0" w:color="auto"/>
              <w:bottom w:val="single" w:sz="4" w:space="0" w:color="auto"/>
              <w:right w:val="single" w:sz="4" w:space="0" w:color="auto"/>
            </w:tcBorders>
            <w:vAlign w:val="center"/>
            <w:hideMark/>
          </w:tcPr>
          <w:p w:rsidR="009425E4" w:rsidRPr="009425E4" w:rsidRDefault="009425E4" w:rsidP="009425E4">
            <w:pPr>
              <w:spacing w:after="0" w:line="240" w:lineRule="auto"/>
              <w:rPr>
                <w:rFonts w:ascii="Calibri" w:eastAsia="Times New Roman" w:hAnsi="Calibri" w:cs="Calibri"/>
                <w:b/>
                <w:bCs/>
                <w:color w:val="000000"/>
                <w:lang w:val="es-CO" w:eastAsia="es-CO"/>
              </w:rPr>
            </w:pPr>
          </w:p>
        </w:tc>
        <w:tc>
          <w:tcPr>
            <w:tcW w:w="9049" w:type="dxa"/>
            <w:gridSpan w:val="2"/>
            <w:tcBorders>
              <w:top w:val="single" w:sz="4" w:space="0" w:color="auto"/>
              <w:left w:val="nil"/>
              <w:bottom w:val="single" w:sz="4" w:space="0" w:color="auto"/>
              <w:right w:val="single" w:sz="4" w:space="0" w:color="auto"/>
            </w:tcBorders>
            <w:shd w:val="clear" w:color="000000" w:fill="AEAAAA"/>
            <w:noWrap/>
            <w:vAlign w:val="bottom"/>
            <w:hideMark/>
          </w:tcPr>
          <w:p w:rsidR="009425E4" w:rsidRP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DATOS DEL LÍDER DE LA BUENA PRÁCTICA</w:t>
            </w:r>
          </w:p>
        </w:tc>
      </w:tr>
      <w:tr w:rsidR="009425E4" w:rsidRPr="009425E4" w:rsidTr="005775BA">
        <w:trPr>
          <w:trHeight w:val="510"/>
        </w:trPr>
        <w:tc>
          <w:tcPr>
            <w:tcW w:w="1741" w:type="dxa"/>
            <w:vMerge/>
            <w:tcBorders>
              <w:top w:val="single" w:sz="4" w:space="0" w:color="auto"/>
              <w:left w:val="single" w:sz="4" w:space="0" w:color="auto"/>
              <w:bottom w:val="single" w:sz="4" w:space="0" w:color="auto"/>
              <w:right w:val="single" w:sz="4" w:space="0" w:color="auto"/>
            </w:tcBorders>
            <w:vAlign w:val="center"/>
            <w:hideMark/>
          </w:tcPr>
          <w:p w:rsidR="009425E4" w:rsidRPr="009425E4" w:rsidRDefault="009425E4" w:rsidP="009425E4">
            <w:pPr>
              <w:spacing w:after="0" w:line="240" w:lineRule="auto"/>
              <w:rPr>
                <w:rFonts w:ascii="Calibri" w:eastAsia="Times New Roman" w:hAnsi="Calibri" w:cs="Calibri"/>
                <w:b/>
                <w:bCs/>
                <w:color w:val="000000"/>
                <w:lang w:val="es-CO" w:eastAsia="es-CO"/>
              </w:rPr>
            </w:pPr>
          </w:p>
        </w:tc>
        <w:tc>
          <w:tcPr>
            <w:tcW w:w="9049" w:type="dxa"/>
            <w:gridSpan w:val="2"/>
            <w:tcBorders>
              <w:top w:val="single" w:sz="4" w:space="0" w:color="auto"/>
              <w:left w:val="nil"/>
              <w:bottom w:val="single" w:sz="4" w:space="0" w:color="auto"/>
              <w:right w:val="single" w:sz="4" w:space="0" w:color="auto"/>
            </w:tcBorders>
            <w:shd w:val="clear" w:color="auto" w:fill="auto"/>
            <w:noWrap/>
            <w:hideMark/>
          </w:tcPr>
          <w:p w:rsidR="009425E4" w:rsidRP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Nombre (s) y apellido (s):</w:t>
            </w:r>
          </w:p>
        </w:tc>
      </w:tr>
      <w:tr w:rsidR="009425E4" w:rsidRPr="009425E4" w:rsidTr="005775BA">
        <w:trPr>
          <w:trHeight w:val="300"/>
        </w:trPr>
        <w:tc>
          <w:tcPr>
            <w:tcW w:w="1741" w:type="dxa"/>
            <w:vMerge/>
            <w:tcBorders>
              <w:top w:val="single" w:sz="4" w:space="0" w:color="auto"/>
              <w:left w:val="single" w:sz="4" w:space="0" w:color="auto"/>
              <w:bottom w:val="single" w:sz="4" w:space="0" w:color="auto"/>
              <w:right w:val="single" w:sz="4" w:space="0" w:color="auto"/>
            </w:tcBorders>
            <w:vAlign w:val="center"/>
            <w:hideMark/>
          </w:tcPr>
          <w:p w:rsidR="009425E4" w:rsidRPr="009425E4" w:rsidRDefault="009425E4" w:rsidP="009425E4">
            <w:pPr>
              <w:spacing w:after="0" w:line="240" w:lineRule="auto"/>
              <w:rPr>
                <w:rFonts w:ascii="Calibri" w:eastAsia="Times New Roman" w:hAnsi="Calibri" w:cs="Calibri"/>
                <w:b/>
                <w:bCs/>
                <w:color w:val="000000"/>
                <w:lang w:val="es-CO" w:eastAsia="es-CO"/>
              </w:rPr>
            </w:pPr>
          </w:p>
        </w:tc>
        <w:tc>
          <w:tcPr>
            <w:tcW w:w="90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425E4" w:rsidRP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Documento de identidad:</w:t>
            </w:r>
          </w:p>
        </w:tc>
      </w:tr>
      <w:tr w:rsidR="009425E4" w:rsidRPr="009425E4" w:rsidTr="005775BA">
        <w:trPr>
          <w:trHeight w:val="300"/>
        </w:trPr>
        <w:tc>
          <w:tcPr>
            <w:tcW w:w="1741" w:type="dxa"/>
            <w:vMerge/>
            <w:tcBorders>
              <w:top w:val="single" w:sz="4" w:space="0" w:color="auto"/>
              <w:left w:val="single" w:sz="4" w:space="0" w:color="auto"/>
              <w:bottom w:val="single" w:sz="4" w:space="0" w:color="auto"/>
              <w:right w:val="single" w:sz="4" w:space="0" w:color="auto"/>
            </w:tcBorders>
            <w:vAlign w:val="center"/>
            <w:hideMark/>
          </w:tcPr>
          <w:p w:rsidR="009425E4" w:rsidRPr="009425E4" w:rsidRDefault="009425E4" w:rsidP="009425E4">
            <w:pPr>
              <w:spacing w:after="0" w:line="240" w:lineRule="auto"/>
              <w:rPr>
                <w:rFonts w:ascii="Calibri" w:eastAsia="Times New Roman" w:hAnsi="Calibri" w:cs="Calibri"/>
                <w:b/>
                <w:bCs/>
                <w:color w:val="000000"/>
                <w:lang w:val="es-CO" w:eastAsia="es-CO"/>
              </w:rPr>
            </w:pPr>
          </w:p>
        </w:tc>
        <w:tc>
          <w:tcPr>
            <w:tcW w:w="90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425E4" w:rsidRPr="009425E4" w:rsidRDefault="009425E4" w:rsidP="009425E4">
            <w:pPr>
              <w:spacing w:after="0" w:line="240" w:lineRule="auto"/>
              <w:rPr>
                <w:rFonts w:ascii="Calibri" w:eastAsia="Times New Roman" w:hAnsi="Calibri" w:cs="Calibri"/>
                <w:color w:val="000000"/>
                <w:lang w:val="es-CO" w:eastAsia="es-CO"/>
              </w:rPr>
            </w:pPr>
            <w:r>
              <w:rPr>
                <w:rFonts w:ascii="Calibri" w:eastAsia="Times New Roman" w:hAnsi="Calibri" w:cs="Calibri"/>
                <w:color w:val="000000"/>
                <w:lang w:val="es-CO" w:eastAsia="es-CO"/>
              </w:rPr>
              <w:t>Cargo</w:t>
            </w:r>
            <w:r w:rsidRPr="009425E4">
              <w:rPr>
                <w:rFonts w:ascii="Calibri" w:eastAsia="Times New Roman" w:hAnsi="Calibri" w:cs="Calibri"/>
                <w:color w:val="000000"/>
                <w:lang w:val="es-CO" w:eastAsia="es-CO"/>
              </w:rPr>
              <w:t>:</w:t>
            </w:r>
          </w:p>
        </w:tc>
      </w:tr>
      <w:tr w:rsidR="009425E4" w:rsidRPr="009425E4" w:rsidTr="005775BA">
        <w:trPr>
          <w:trHeight w:val="304"/>
        </w:trPr>
        <w:tc>
          <w:tcPr>
            <w:tcW w:w="1741" w:type="dxa"/>
            <w:vMerge/>
            <w:tcBorders>
              <w:top w:val="single" w:sz="4" w:space="0" w:color="auto"/>
              <w:left w:val="single" w:sz="4" w:space="0" w:color="auto"/>
              <w:bottom w:val="single" w:sz="4" w:space="0" w:color="auto"/>
              <w:right w:val="single" w:sz="4" w:space="0" w:color="auto"/>
            </w:tcBorders>
            <w:vAlign w:val="center"/>
            <w:hideMark/>
          </w:tcPr>
          <w:p w:rsidR="009425E4" w:rsidRPr="009425E4" w:rsidRDefault="009425E4" w:rsidP="009425E4">
            <w:pPr>
              <w:spacing w:after="0" w:line="240" w:lineRule="auto"/>
              <w:rPr>
                <w:rFonts w:ascii="Calibri" w:eastAsia="Times New Roman" w:hAnsi="Calibri" w:cs="Calibri"/>
                <w:b/>
                <w:bCs/>
                <w:color w:val="000000"/>
                <w:lang w:val="es-CO" w:eastAsia="es-CO"/>
              </w:rPr>
            </w:pPr>
          </w:p>
        </w:tc>
        <w:tc>
          <w:tcPr>
            <w:tcW w:w="9049" w:type="dxa"/>
            <w:gridSpan w:val="2"/>
            <w:tcBorders>
              <w:top w:val="single" w:sz="4" w:space="0" w:color="auto"/>
              <w:left w:val="nil"/>
              <w:bottom w:val="single" w:sz="4" w:space="0" w:color="auto"/>
              <w:right w:val="single" w:sz="4" w:space="0" w:color="000000"/>
            </w:tcBorders>
            <w:shd w:val="clear" w:color="auto" w:fill="auto"/>
            <w:hideMark/>
          </w:tcPr>
          <w:p w:rsidR="009425E4" w:rsidRP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Teléfonos de Contacto:</w:t>
            </w:r>
          </w:p>
        </w:tc>
      </w:tr>
      <w:tr w:rsidR="009425E4" w:rsidRPr="009425E4" w:rsidTr="005775BA">
        <w:trPr>
          <w:trHeight w:val="408"/>
        </w:trPr>
        <w:tc>
          <w:tcPr>
            <w:tcW w:w="1741" w:type="dxa"/>
            <w:vMerge/>
            <w:tcBorders>
              <w:top w:val="single" w:sz="4" w:space="0" w:color="auto"/>
              <w:left w:val="single" w:sz="4" w:space="0" w:color="auto"/>
              <w:bottom w:val="single" w:sz="4" w:space="0" w:color="auto"/>
              <w:right w:val="single" w:sz="4" w:space="0" w:color="auto"/>
            </w:tcBorders>
            <w:vAlign w:val="center"/>
            <w:hideMark/>
          </w:tcPr>
          <w:p w:rsidR="009425E4" w:rsidRPr="009425E4" w:rsidRDefault="009425E4" w:rsidP="009425E4">
            <w:pPr>
              <w:spacing w:after="0" w:line="240" w:lineRule="auto"/>
              <w:rPr>
                <w:rFonts w:ascii="Calibri" w:eastAsia="Times New Roman" w:hAnsi="Calibri" w:cs="Calibri"/>
                <w:b/>
                <w:bCs/>
                <w:color w:val="000000"/>
                <w:lang w:val="es-CO" w:eastAsia="es-CO"/>
              </w:rPr>
            </w:pPr>
          </w:p>
        </w:tc>
        <w:tc>
          <w:tcPr>
            <w:tcW w:w="9049" w:type="dxa"/>
            <w:gridSpan w:val="2"/>
            <w:tcBorders>
              <w:top w:val="single" w:sz="4" w:space="0" w:color="auto"/>
              <w:left w:val="nil"/>
              <w:bottom w:val="single" w:sz="4" w:space="0" w:color="auto"/>
              <w:right w:val="single" w:sz="4" w:space="0" w:color="000000"/>
            </w:tcBorders>
            <w:shd w:val="clear" w:color="auto" w:fill="auto"/>
            <w:hideMark/>
          </w:tcPr>
          <w:p w:rsidR="009425E4" w:rsidRP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Correo electrónico institucional u otros:</w:t>
            </w:r>
          </w:p>
        </w:tc>
      </w:tr>
      <w:tr w:rsidR="009425E4" w:rsidRPr="009425E4" w:rsidTr="005775BA">
        <w:trPr>
          <w:trHeight w:val="300"/>
        </w:trPr>
        <w:tc>
          <w:tcPr>
            <w:tcW w:w="1741" w:type="dxa"/>
            <w:vMerge w:val="restart"/>
            <w:tcBorders>
              <w:top w:val="nil"/>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jc w:val="center"/>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t>Identificación de la Buena Práctica</w:t>
            </w:r>
          </w:p>
        </w:tc>
        <w:tc>
          <w:tcPr>
            <w:tcW w:w="9049" w:type="dxa"/>
            <w:gridSpan w:val="2"/>
            <w:tcBorders>
              <w:top w:val="single" w:sz="4" w:space="0" w:color="auto"/>
              <w:left w:val="nil"/>
              <w:bottom w:val="single" w:sz="4" w:space="0" w:color="auto"/>
              <w:right w:val="single" w:sz="4" w:space="0" w:color="auto"/>
            </w:tcBorders>
            <w:shd w:val="clear" w:color="auto" w:fill="auto"/>
            <w:noWrap/>
            <w:hideMark/>
          </w:tcPr>
          <w:p w:rsidR="009425E4" w:rsidRPr="009425E4" w:rsidRDefault="009425E4" w:rsidP="009425E4">
            <w:pPr>
              <w:spacing w:after="0" w:line="240" w:lineRule="auto"/>
              <w:rPr>
                <w:rFonts w:ascii="Calibri" w:eastAsia="Times New Roman" w:hAnsi="Calibri" w:cs="Calibri"/>
                <w:color w:val="595959" w:themeColor="text1" w:themeTint="A6"/>
                <w:lang w:val="es-CO" w:eastAsia="es-CO"/>
              </w:rPr>
            </w:pPr>
            <w:r w:rsidRPr="009425E4">
              <w:rPr>
                <w:rFonts w:ascii="Calibri" w:eastAsia="Times New Roman" w:hAnsi="Calibri" w:cs="Calibri"/>
                <w:color w:val="000000"/>
                <w:lang w:val="es-CO" w:eastAsia="es-CO"/>
              </w:rPr>
              <w:t xml:space="preserve">Nombre de la buena práctica: </w:t>
            </w:r>
            <w:r w:rsidRPr="009425E4">
              <w:rPr>
                <w:rFonts w:ascii="Calibri" w:eastAsia="Times New Roman" w:hAnsi="Calibri" w:cs="Calibri"/>
                <w:color w:val="595959" w:themeColor="text1" w:themeTint="A6"/>
                <w:lang w:val="es-CO" w:eastAsia="es-CO"/>
              </w:rPr>
              <w:t>(Título de la política, plan, programa, proyecto)</w:t>
            </w:r>
          </w:p>
          <w:p w:rsidR="009425E4" w:rsidRDefault="009425E4" w:rsidP="009425E4">
            <w:pPr>
              <w:spacing w:after="0" w:line="240" w:lineRule="auto"/>
              <w:rPr>
                <w:rFonts w:ascii="Calibri" w:eastAsia="Times New Roman" w:hAnsi="Calibri" w:cs="Calibri"/>
                <w:color w:val="000000"/>
                <w:lang w:val="es-CO" w:eastAsia="es-CO"/>
              </w:rPr>
            </w:pPr>
          </w:p>
          <w:p w:rsidR="009425E4" w:rsidRPr="009425E4" w:rsidRDefault="009425E4" w:rsidP="009425E4">
            <w:pPr>
              <w:spacing w:after="0" w:line="240" w:lineRule="auto"/>
              <w:rPr>
                <w:rFonts w:ascii="Calibri" w:eastAsia="Times New Roman" w:hAnsi="Calibri" w:cs="Calibri"/>
                <w:color w:val="000000"/>
                <w:lang w:val="es-CO" w:eastAsia="es-CO"/>
              </w:rPr>
            </w:pPr>
          </w:p>
        </w:tc>
      </w:tr>
      <w:tr w:rsidR="009425E4" w:rsidRPr="009425E4" w:rsidTr="005775BA">
        <w:trPr>
          <w:trHeight w:val="1730"/>
        </w:trPr>
        <w:tc>
          <w:tcPr>
            <w:tcW w:w="1741" w:type="dxa"/>
            <w:vMerge/>
            <w:tcBorders>
              <w:top w:val="nil"/>
              <w:left w:val="single" w:sz="4" w:space="0" w:color="auto"/>
              <w:bottom w:val="single" w:sz="4" w:space="0" w:color="auto"/>
              <w:right w:val="single" w:sz="4" w:space="0" w:color="auto"/>
            </w:tcBorders>
            <w:vAlign w:val="center"/>
            <w:hideMark/>
          </w:tcPr>
          <w:p w:rsidR="009425E4" w:rsidRPr="009425E4" w:rsidRDefault="009425E4" w:rsidP="009425E4">
            <w:pPr>
              <w:spacing w:after="0" w:line="240" w:lineRule="auto"/>
              <w:rPr>
                <w:rFonts w:ascii="Calibri" w:eastAsia="Times New Roman" w:hAnsi="Calibri" w:cs="Calibri"/>
                <w:b/>
                <w:bCs/>
                <w:color w:val="000000"/>
                <w:lang w:val="es-CO" w:eastAsia="es-CO"/>
              </w:rPr>
            </w:pPr>
          </w:p>
        </w:tc>
        <w:tc>
          <w:tcPr>
            <w:tcW w:w="9049" w:type="dxa"/>
            <w:gridSpan w:val="2"/>
            <w:tcBorders>
              <w:top w:val="single" w:sz="4" w:space="0" w:color="auto"/>
              <w:left w:val="nil"/>
              <w:bottom w:val="single" w:sz="4" w:space="0" w:color="auto"/>
              <w:right w:val="single" w:sz="4" w:space="0" w:color="auto"/>
            </w:tcBorders>
            <w:shd w:val="clear" w:color="auto" w:fill="auto"/>
            <w:hideMark/>
          </w:tcPr>
          <w:p w:rsidR="009425E4" w:rsidRDefault="009425E4" w:rsidP="009425E4">
            <w:pPr>
              <w:spacing w:after="0" w:line="240" w:lineRule="auto"/>
              <w:rPr>
                <w:rFonts w:ascii="Calibri" w:eastAsia="Times New Roman" w:hAnsi="Calibri" w:cs="Calibri"/>
                <w:color w:val="595959" w:themeColor="text1" w:themeTint="A6"/>
                <w:lang w:val="es-CO" w:eastAsia="es-CO"/>
              </w:rPr>
            </w:pPr>
            <w:r w:rsidRPr="009425E4">
              <w:rPr>
                <w:rFonts w:ascii="Calibri" w:eastAsia="Times New Roman" w:hAnsi="Calibri" w:cs="Calibri"/>
                <w:color w:val="000000"/>
                <w:u w:val="single"/>
                <w:lang w:val="es-CO" w:eastAsia="es-CO"/>
              </w:rPr>
              <w:t>Temáticas:</w:t>
            </w:r>
            <w:r w:rsidRPr="009425E4">
              <w:rPr>
                <w:rFonts w:ascii="Calibri" w:eastAsia="Times New Roman" w:hAnsi="Calibri" w:cs="Calibri"/>
                <w:color w:val="000000"/>
                <w:lang w:val="es-CO" w:eastAsia="es-CO"/>
              </w:rPr>
              <w:t xml:space="preserve"> </w:t>
            </w:r>
            <w:r w:rsidRPr="009425E4">
              <w:rPr>
                <w:rFonts w:ascii="Calibri" w:eastAsia="Times New Roman" w:hAnsi="Calibri" w:cs="Calibri"/>
                <w:color w:val="595959" w:themeColor="text1" w:themeTint="A6"/>
                <w:lang w:val="es-CO" w:eastAsia="es-CO"/>
              </w:rPr>
              <w:t>(marque con una x el tema que aplica a su buena práctica. Puede marcar más de una temática)</w:t>
            </w:r>
          </w:p>
          <w:p w:rsidR="009425E4" w:rsidRDefault="009425E4" w:rsidP="009425E4">
            <w:pPr>
              <w:spacing w:after="0" w:line="240" w:lineRule="auto"/>
              <w:rPr>
                <w:rFonts w:ascii="Calibri" w:eastAsia="Times New Roman" w:hAnsi="Calibri" w:cs="Calibri"/>
                <w:color w:val="000000"/>
                <w:lang w:val="es-CO" w:eastAsia="es-CO"/>
              </w:rPr>
            </w:pPr>
          </w:p>
          <w:p w:rsid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Académica - Pedagógica </w:t>
            </w:r>
            <w:r>
              <w:rPr>
                <w:rFonts w:ascii="Calibri" w:eastAsia="Times New Roman" w:hAnsi="Calibri" w:cs="Calibri"/>
                <w:color w:val="000000"/>
                <w:lang w:val="es-CO" w:eastAsia="es-CO"/>
              </w:rPr>
              <w:t xml:space="preserve">  </w:t>
            </w:r>
            <w:r w:rsidRPr="009425E4">
              <w:rPr>
                <w:rFonts w:ascii="Calibri" w:eastAsia="Times New Roman" w:hAnsi="Calibri" w:cs="Calibri"/>
                <w:color w:val="000000"/>
                <w:lang w:val="es-CO" w:eastAsia="es-CO"/>
              </w:rPr>
              <w:t xml:space="preserve">_______________ </w:t>
            </w:r>
          </w:p>
          <w:p w:rsid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Familiar - Comunitaria </w:t>
            </w:r>
            <w:r>
              <w:rPr>
                <w:rFonts w:ascii="Calibri" w:eastAsia="Times New Roman" w:hAnsi="Calibri" w:cs="Calibri"/>
                <w:color w:val="000000"/>
                <w:lang w:val="es-CO" w:eastAsia="es-CO"/>
              </w:rPr>
              <w:t xml:space="preserve">     </w:t>
            </w:r>
            <w:r w:rsidRPr="009425E4">
              <w:rPr>
                <w:rFonts w:ascii="Calibri" w:eastAsia="Times New Roman" w:hAnsi="Calibri" w:cs="Calibri"/>
                <w:color w:val="000000"/>
                <w:lang w:val="es-CO" w:eastAsia="es-CO"/>
              </w:rPr>
              <w:t xml:space="preserve">_______________ </w:t>
            </w:r>
          </w:p>
          <w:p w:rsidR="009425E4" w:rsidRP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Directiva - Administrativa _______________</w:t>
            </w:r>
          </w:p>
        </w:tc>
      </w:tr>
      <w:tr w:rsidR="00D7151A" w:rsidRPr="009425E4" w:rsidTr="005775BA">
        <w:trPr>
          <w:trHeight w:val="70"/>
        </w:trPr>
        <w:tc>
          <w:tcPr>
            <w:tcW w:w="1741" w:type="dxa"/>
            <w:vMerge/>
            <w:tcBorders>
              <w:top w:val="nil"/>
              <w:left w:val="single" w:sz="4" w:space="0" w:color="auto"/>
              <w:bottom w:val="single" w:sz="4" w:space="0" w:color="auto"/>
              <w:right w:val="single" w:sz="4" w:space="0" w:color="auto"/>
            </w:tcBorders>
            <w:vAlign w:val="center"/>
            <w:hideMark/>
          </w:tcPr>
          <w:p w:rsidR="009425E4" w:rsidRPr="009425E4" w:rsidRDefault="009425E4" w:rsidP="009425E4">
            <w:pPr>
              <w:spacing w:after="0" w:line="240" w:lineRule="auto"/>
              <w:rPr>
                <w:rFonts w:ascii="Calibri" w:eastAsia="Times New Roman" w:hAnsi="Calibri" w:cs="Calibri"/>
                <w:b/>
                <w:bCs/>
                <w:color w:val="000000"/>
                <w:lang w:val="es-CO" w:eastAsia="es-CO"/>
              </w:rPr>
            </w:pPr>
          </w:p>
        </w:tc>
        <w:tc>
          <w:tcPr>
            <w:tcW w:w="4491" w:type="dxa"/>
            <w:tcBorders>
              <w:top w:val="single" w:sz="4" w:space="0" w:color="auto"/>
              <w:left w:val="nil"/>
              <w:bottom w:val="single" w:sz="4" w:space="0" w:color="auto"/>
              <w:right w:val="single" w:sz="4" w:space="0" w:color="auto"/>
            </w:tcBorders>
            <w:shd w:val="clear" w:color="auto" w:fill="auto"/>
            <w:hideMark/>
          </w:tcPr>
          <w:p w:rsid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u w:val="single"/>
                <w:lang w:val="es-CO" w:eastAsia="es-CO"/>
              </w:rPr>
              <w:t>Niveles y ciclos en lo</w:t>
            </w:r>
            <w:r>
              <w:rPr>
                <w:rFonts w:ascii="Calibri" w:eastAsia="Times New Roman" w:hAnsi="Calibri" w:cs="Calibri"/>
                <w:color w:val="000000"/>
                <w:u w:val="single"/>
                <w:lang w:val="es-CO" w:eastAsia="es-CO"/>
              </w:rPr>
              <w:t>s que se desarrolla la buena práctica</w:t>
            </w:r>
            <w:r w:rsidRPr="009425E4">
              <w:rPr>
                <w:rFonts w:ascii="Calibri" w:eastAsia="Times New Roman" w:hAnsi="Calibri" w:cs="Calibri"/>
                <w:color w:val="000000"/>
                <w:u w:val="single"/>
                <w:lang w:val="es-CO" w:eastAsia="es-CO"/>
              </w:rPr>
              <w:t>:</w:t>
            </w:r>
            <w:r w:rsidRPr="009425E4">
              <w:rPr>
                <w:rFonts w:ascii="Calibri" w:eastAsia="Times New Roman" w:hAnsi="Calibri" w:cs="Calibri"/>
                <w:color w:val="000000"/>
                <w:lang w:val="es-CO" w:eastAsia="es-CO"/>
              </w:rPr>
              <w:t xml:space="preserve"> </w:t>
            </w:r>
            <w:r w:rsidRPr="009425E4">
              <w:rPr>
                <w:rFonts w:ascii="Calibri" w:eastAsia="Times New Roman" w:hAnsi="Calibri" w:cs="Calibri"/>
                <w:color w:val="595959" w:themeColor="text1" w:themeTint="A6"/>
                <w:lang w:val="es-CO" w:eastAsia="es-CO"/>
              </w:rPr>
              <w:t xml:space="preserve">(Puede señalar varias opciones) </w:t>
            </w:r>
          </w:p>
          <w:p w:rsidR="009425E4" w:rsidRDefault="009425E4" w:rsidP="009425E4">
            <w:pPr>
              <w:spacing w:after="0" w:line="240" w:lineRule="auto"/>
              <w:rPr>
                <w:rFonts w:ascii="Calibri" w:eastAsia="Times New Roman" w:hAnsi="Calibri" w:cs="Calibri"/>
                <w:color w:val="000000"/>
                <w:lang w:val="es-CO" w:eastAsia="es-CO"/>
              </w:rPr>
            </w:pPr>
          </w:p>
          <w:p w:rsidR="009425E4" w:rsidRDefault="009425E4" w:rsidP="009425E4">
            <w:pPr>
              <w:spacing w:after="0" w:line="240" w:lineRule="auto"/>
              <w:rPr>
                <w:rFonts w:ascii="Calibri" w:eastAsia="Times New Roman" w:hAnsi="Calibri" w:cs="Calibri"/>
                <w:color w:val="000000"/>
                <w:lang w:val="es-CO" w:eastAsia="es-CO"/>
              </w:rPr>
            </w:pPr>
            <w:r>
              <w:rPr>
                <w:rFonts w:ascii="Calibri" w:eastAsia="Times New Roman" w:hAnsi="Calibri" w:cs="Calibri"/>
                <w:color w:val="000000"/>
                <w:lang w:val="es-CO" w:eastAsia="es-CO"/>
              </w:rPr>
              <w:t>Educación Inicial</w:t>
            </w:r>
            <w:r w:rsidRPr="009425E4">
              <w:rPr>
                <w:rFonts w:ascii="Calibri" w:eastAsia="Times New Roman" w:hAnsi="Calibri" w:cs="Calibri"/>
                <w:color w:val="000000"/>
                <w:lang w:val="es-CO" w:eastAsia="es-CO"/>
              </w:rPr>
              <w:t xml:space="preserve">: ______ </w:t>
            </w:r>
          </w:p>
          <w:p w:rsid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Preescolar: ______ </w:t>
            </w:r>
          </w:p>
          <w:p w:rsid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Primaria: ______ </w:t>
            </w:r>
          </w:p>
          <w:p w:rsid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Secundaria: ______ </w:t>
            </w:r>
          </w:p>
          <w:p w:rsid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Media: ______ </w:t>
            </w:r>
          </w:p>
          <w:p w:rsid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Otros: ______ </w:t>
            </w:r>
          </w:p>
          <w:p w:rsid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Cuál(es): ______________</w:t>
            </w:r>
          </w:p>
          <w:p w:rsidR="009425E4" w:rsidRPr="009425E4" w:rsidRDefault="009425E4" w:rsidP="009425E4">
            <w:pPr>
              <w:spacing w:after="0" w:line="240" w:lineRule="auto"/>
              <w:rPr>
                <w:rFonts w:ascii="Calibri" w:eastAsia="Times New Roman" w:hAnsi="Calibri" w:cs="Calibri"/>
                <w:color w:val="000000"/>
                <w:lang w:val="es-CO" w:eastAsia="es-CO"/>
              </w:rPr>
            </w:pPr>
          </w:p>
        </w:tc>
        <w:tc>
          <w:tcPr>
            <w:tcW w:w="4558" w:type="dxa"/>
            <w:tcBorders>
              <w:top w:val="single" w:sz="4" w:space="0" w:color="auto"/>
              <w:left w:val="nil"/>
              <w:bottom w:val="single" w:sz="4" w:space="0" w:color="auto"/>
              <w:right w:val="single" w:sz="4" w:space="0" w:color="auto"/>
            </w:tcBorders>
            <w:shd w:val="clear" w:color="auto" w:fill="auto"/>
            <w:hideMark/>
          </w:tcPr>
          <w:p w:rsid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u w:val="single"/>
                <w:lang w:val="es-CO" w:eastAsia="es-CO"/>
              </w:rPr>
              <w:t>La buena práctica beneficia a:</w:t>
            </w:r>
            <w:r w:rsidRPr="009425E4">
              <w:rPr>
                <w:rFonts w:ascii="Calibri" w:eastAsia="Times New Roman" w:hAnsi="Calibri" w:cs="Calibri"/>
                <w:color w:val="000000"/>
                <w:lang w:val="es-CO" w:eastAsia="es-CO"/>
              </w:rPr>
              <w:t xml:space="preserve"> </w:t>
            </w:r>
            <w:r w:rsidRPr="009425E4">
              <w:rPr>
                <w:rFonts w:ascii="Calibri" w:eastAsia="Times New Roman" w:hAnsi="Calibri" w:cs="Calibri"/>
                <w:color w:val="595959" w:themeColor="text1" w:themeTint="A6"/>
                <w:lang w:val="es-CO" w:eastAsia="es-CO"/>
              </w:rPr>
              <w:t>(Puede señalar varias opciones</w:t>
            </w:r>
            <w:r w:rsidRPr="009425E4">
              <w:rPr>
                <w:rFonts w:ascii="Calibri" w:eastAsia="Times New Roman" w:hAnsi="Calibri" w:cs="Calibri"/>
                <w:color w:val="000000"/>
                <w:lang w:val="es-CO" w:eastAsia="es-CO"/>
              </w:rPr>
              <w:t xml:space="preserve">) </w:t>
            </w:r>
          </w:p>
          <w:p w:rsidR="005775BA" w:rsidRDefault="005775BA" w:rsidP="009425E4">
            <w:pPr>
              <w:spacing w:after="0" w:line="240" w:lineRule="auto"/>
              <w:rPr>
                <w:rFonts w:ascii="Calibri" w:eastAsia="Times New Roman" w:hAnsi="Calibri" w:cs="Calibri"/>
                <w:color w:val="000000"/>
                <w:lang w:val="es-CO" w:eastAsia="es-CO"/>
              </w:rPr>
            </w:pPr>
          </w:p>
          <w:p w:rsidR="009425E4" w:rsidRDefault="009425E4" w:rsidP="009425E4">
            <w:pPr>
              <w:spacing w:after="0" w:line="240" w:lineRule="auto"/>
              <w:rPr>
                <w:rFonts w:ascii="Calibri" w:eastAsia="Times New Roman" w:hAnsi="Calibri" w:cs="Calibri"/>
                <w:color w:val="000000"/>
                <w:lang w:val="es-CO" w:eastAsia="es-CO"/>
              </w:rPr>
            </w:pPr>
            <w:r>
              <w:rPr>
                <w:rFonts w:ascii="Calibri" w:eastAsia="Times New Roman" w:hAnsi="Calibri" w:cs="Calibri"/>
                <w:color w:val="000000"/>
                <w:lang w:val="es-CO" w:eastAsia="es-CO"/>
              </w:rPr>
              <w:t>Establecimientos Educativos:</w:t>
            </w:r>
            <w:r w:rsidR="00D7151A" w:rsidRPr="009425E4">
              <w:rPr>
                <w:rFonts w:ascii="Calibri" w:eastAsia="Times New Roman" w:hAnsi="Calibri" w:cs="Calibri"/>
                <w:color w:val="000000"/>
                <w:lang w:val="es-CO" w:eastAsia="es-CO"/>
              </w:rPr>
              <w:t xml:space="preserve"> _____</w:t>
            </w:r>
          </w:p>
          <w:p w:rsid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Estudiantes: _____ </w:t>
            </w:r>
          </w:p>
          <w:p w:rsid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Docentes: _____ </w:t>
            </w:r>
          </w:p>
          <w:p w:rsid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Directivos: _____ </w:t>
            </w:r>
          </w:p>
          <w:p w:rsid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Familias: _____ </w:t>
            </w:r>
          </w:p>
          <w:p w:rsid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Comunidad</w:t>
            </w:r>
            <w:r w:rsidR="00D7151A">
              <w:rPr>
                <w:rFonts w:ascii="Calibri" w:eastAsia="Times New Roman" w:hAnsi="Calibri" w:cs="Calibri"/>
                <w:color w:val="000000"/>
                <w:lang w:val="es-CO" w:eastAsia="es-CO"/>
              </w:rPr>
              <w:t>es</w:t>
            </w:r>
            <w:r w:rsidRPr="009425E4">
              <w:rPr>
                <w:rFonts w:ascii="Calibri" w:eastAsia="Times New Roman" w:hAnsi="Calibri" w:cs="Calibri"/>
                <w:color w:val="000000"/>
                <w:lang w:val="es-CO" w:eastAsia="es-CO"/>
              </w:rPr>
              <w:t xml:space="preserve">: _____ </w:t>
            </w:r>
          </w:p>
          <w:p w:rsidR="00D7151A" w:rsidRDefault="00D7151A" w:rsidP="00D7151A">
            <w:pPr>
              <w:spacing w:after="0" w:line="240" w:lineRule="auto"/>
              <w:rPr>
                <w:rFonts w:ascii="Calibri" w:eastAsia="Times New Roman" w:hAnsi="Calibri" w:cs="Calibri"/>
                <w:color w:val="000000"/>
                <w:lang w:val="es-CO" w:eastAsia="es-CO"/>
              </w:rPr>
            </w:pPr>
            <w:r>
              <w:rPr>
                <w:rFonts w:ascii="Calibri" w:eastAsia="Times New Roman" w:hAnsi="Calibri" w:cs="Calibri"/>
                <w:color w:val="000000"/>
                <w:lang w:val="es-CO" w:eastAsia="es-CO"/>
              </w:rPr>
              <w:t>Otros: ____</w:t>
            </w:r>
          </w:p>
          <w:p w:rsidR="00D7151A" w:rsidRDefault="00D7151A" w:rsidP="00D7151A">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Cuál(es): ______________</w:t>
            </w:r>
          </w:p>
          <w:p w:rsidR="009425E4" w:rsidRPr="009425E4" w:rsidRDefault="009425E4" w:rsidP="009425E4">
            <w:pPr>
              <w:spacing w:after="0" w:line="240" w:lineRule="auto"/>
              <w:rPr>
                <w:rFonts w:ascii="Calibri" w:eastAsia="Times New Roman" w:hAnsi="Calibri" w:cs="Calibri"/>
                <w:color w:val="000000"/>
                <w:lang w:val="es-CO" w:eastAsia="es-CO"/>
              </w:rPr>
            </w:pPr>
          </w:p>
        </w:tc>
      </w:tr>
      <w:tr w:rsidR="009425E4" w:rsidRPr="009425E4" w:rsidTr="005775BA">
        <w:trPr>
          <w:trHeight w:val="1365"/>
        </w:trPr>
        <w:tc>
          <w:tcPr>
            <w:tcW w:w="1741" w:type="dxa"/>
            <w:vMerge/>
            <w:tcBorders>
              <w:top w:val="nil"/>
              <w:left w:val="single" w:sz="4" w:space="0" w:color="auto"/>
              <w:bottom w:val="single" w:sz="4" w:space="0" w:color="auto"/>
              <w:right w:val="single" w:sz="4" w:space="0" w:color="auto"/>
            </w:tcBorders>
            <w:vAlign w:val="center"/>
            <w:hideMark/>
          </w:tcPr>
          <w:p w:rsidR="009425E4" w:rsidRPr="009425E4" w:rsidRDefault="009425E4" w:rsidP="009425E4">
            <w:pPr>
              <w:spacing w:after="0" w:line="240" w:lineRule="auto"/>
              <w:rPr>
                <w:rFonts w:ascii="Calibri" w:eastAsia="Times New Roman" w:hAnsi="Calibri" w:cs="Calibri"/>
                <w:b/>
                <w:bCs/>
                <w:color w:val="000000"/>
                <w:lang w:val="es-CO" w:eastAsia="es-CO"/>
              </w:rPr>
            </w:pPr>
          </w:p>
        </w:tc>
        <w:tc>
          <w:tcPr>
            <w:tcW w:w="9049" w:type="dxa"/>
            <w:gridSpan w:val="2"/>
            <w:tcBorders>
              <w:top w:val="single" w:sz="4" w:space="0" w:color="auto"/>
              <w:left w:val="nil"/>
              <w:bottom w:val="single" w:sz="4" w:space="0" w:color="auto"/>
              <w:right w:val="single" w:sz="4" w:space="0" w:color="auto"/>
            </w:tcBorders>
            <w:shd w:val="clear" w:color="auto" w:fill="auto"/>
            <w:hideMark/>
          </w:tcPr>
          <w:p w:rsidR="00D7151A" w:rsidRDefault="009425E4" w:rsidP="00D7151A">
            <w:pPr>
              <w:spacing w:after="0" w:line="240" w:lineRule="auto"/>
              <w:rPr>
                <w:rFonts w:ascii="Calibri" w:eastAsia="Times New Roman" w:hAnsi="Calibri" w:cs="Calibri"/>
                <w:color w:val="595959" w:themeColor="text1" w:themeTint="A6"/>
                <w:lang w:val="es-CO" w:eastAsia="es-CO"/>
              </w:rPr>
            </w:pPr>
            <w:r w:rsidRPr="009425E4">
              <w:rPr>
                <w:rFonts w:ascii="Calibri" w:eastAsia="Times New Roman" w:hAnsi="Calibri" w:cs="Calibri"/>
                <w:color w:val="000000"/>
                <w:lang w:val="es-CO" w:eastAsia="es-CO"/>
              </w:rPr>
              <w:t xml:space="preserve">La </w:t>
            </w:r>
            <w:r w:rsidR="00D7151A">
              <w:rPr>
                <w:rFonts w:ascii="Calibri" w:eastAsia="Times New Roman" w:hAnsi="Calibri" w:cs="Calibri"/>
                <w:color w:val="000000"/>
                <w:lang w:val="es-CO" w:eastAsia="es-CO"/>
              </w:rPr>
              <w:t>buena práctica está</w:t>
            </w:r>
            <w:r w:rsidRPr="009425E4">
              <w:rPr>
                <w:rFonts w:ascii="Calibri" w:eastAsia="Times New Roman" w:hAnsi="Calibri" w:cs="Calibri"/>
                <w:color w:val="000000"/>
                <w:lang w:val="es-CO" w:eastAsia="es-CO"/>
              </w:rPr>
              <w:t xml:space="preserve"> dirigida a la (s) siguiente (s) población (es): </w:t>
            </w:r>
            <w:r w:rsidRPr="009425E4">
              <w:rPr>
                <w:rFonts w:ascii="Calibri" w:eastAsia="Times New Roman" w:hAnsi="Calibri" w:cs="Calibri"/>
                <w:color w:val="595959" w:themeColor="text1" w:themeTint="A6"/>
                <w:lang w:val="es-CO" w:eastAsia="es-CO"/>
              </w:rPr>
              <w:t xml:space="preserve">(Puede señalar varias opciones) </w:t>
            </w:r>
          </w:p>
          <w:p w:rsidR="00D7151A" w:rsidRDefault="00D7151A" w:rsidP="00D7151A">
            <w:pPr>
              <w:spacing w:after="0" w:line="240" w:lineRule="auto"/>
              <w:rPr>
                <w:rFonts w:ascii="Calibri" w:eastAsia="Times New Roman" w:hAnsi="Calibri" w:cs="Calibri"/>
                <w:color w:val="595959" w:themeColor="text1" w:themeTint="A6"/>
                <w:lang w:val="es-CO" w:eastAsia="es-CO"/>
              </w:rPr>
            </w:pPr>
          </w:p>
          <w:p w:rsidR="00D7151A" w:rsidRDefault="009425E4" w:rsidP="00D7151A">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Indígenas: _____________ </w:t>
            </w:r>
          </w:p>
          <w:p w:rsidR="00D7151A" w:rsidRDefault="009425E4" w:rsidP="00D7151A">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Mestizos: _____________ </w:t>
            </w:r>
          </w:p>
          <w:p w:rsidR="00D7151A" w:rsidRDefault="009425E4" w:rsidP="00D7151A">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Pequeños productores: _____________ </w:t>
            </w:r>
          </w:p>
          <w:p w:rsidR="00D7151A" w:rsidRDefault="009425E4" w:rsidP="00D7151A">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Afrocolombianos: _____________ </w:t>
            </w:r>
          </w:p>
          <w:p w:rsidR="00D7151A" w:rsidRDefault="009425E4" w:rsidP="00D7151A">
            <w:pPr>
              <w:spacing w:after="0" w:line="240" w:lineRule="auto"/>
              <w:rPr>
                <w:rFonts w:ascii="Calibri" w:eastAsia="Times New Roman" w:hAnsi="Calibri" w:cs="Calibri"/>
                <w:color w:val="000000"/>
                <w:lang w:val="es-CO" w:eastAsia="es-CO"/>
              </w:rPr>
            </w:pPr>
            <w:proofErr w:type="spellStart"/>
            <w:r w:rsidRPr="009425E4">
              <w:rPr>
                <w:rFonts w:ascii="Calibri" w:eastAsia="Times New Roman" w:hAnsi="Calibri" w:cs="Calibri"/>
                <w:color w:val="000000"/>
                <w:lang w:val="es-CO" w:eastAsia="es-CO"/>
              </w:rPr>
              <w:t>Palenqueros</w:t>
            </w:r>
            <w:proofErr w:type="spellEnd"/>
            <w:r w:rsidRPr="009425E4">
              <w:rPr>
                <w:rFonts w:ascii="Calibri" w:eastAsia="Times New Roman" w:hAnsi="Calibri" w:cs="Calibri"/>
                <w:color w:val="000000"/>
                <w:lang w:val="es-CO" w:eastAsia="es-CO"/>
              </w:rPr>
              <w:t xml:space="preserve">: _____________ </w:t>
            </w:r>
          </w:p>
          <w:p w:rsidR="00D7151A" w:rsidRDefault="009425E4" w:rsidP="00D7151A">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Raizales: _____________ </w:t>
            </w:r>
          </w:p>
          <w:p w:rsidR="009425E4" w:rsidRDefault="009425E4" w:rsidP="00D7151A">
            <w:pPr>
              <w:spacing w:after="0" w:line="240" w:lineRule="auto"/>
              <w:rPr>
                <w:rFonts w:ascii="Calibri" w:eastAsia="Times New Roman" w:hAnsi="Calibri" w:cs="Calibri"/>
                <w:color w:val="000000"/>
                <w:lang w:val="es-CO" w:eastAsia="es-CO"/>
              </w:rPr>
            </w:pPr>
            <w:proofErr w:type="spellStart"/>
            <w:r w:rsidRPr="009425E4">
              <w:rPr>
                <w:rFonts w:ascii="Calibri" w:eastAsia="Times New Roman" w:hAnsi="Calibri" w:cs="Calibri"/>
                <w:color w:val="000000"/>
                <w:lang w:val="es-CO" w:eastAsia="es-CO"/>
              </w:rPr>
              <w:t>Rom</w:t>
            </w:r>
            <w:proofErr w:type="spellEnd"/>
            <w:r w:rsidRPr="009425E4">
              <w:rPr>
                <w:rFonts w:ascii="Calibri" w:eastAsia="Times New Roman" w:hAnsi="Calibri" w:cs="Calibri"/>
                <w:color w:val="000000"/>
                <w:lang w:val="es-CO" w:eastAsia="es-CO"/>
              </w:rPr>
              <w:t>: _____________</w:t>
            </w:r>
          </w:p>
          <w:p w:rsidR="00D7151A" w:rsidRDefault="00D7151A" w:rsidP="00D7151A">
            <w:pPr>
              <w:spacing w:after="0" w:line="240" w:lineRule="auto"/>
              <w:rPr>
                <w:rFonts w:ascii="Calibri" w:eastAsia="Times New Roman" w:hAnsi="Calibri" w:cs="Calibri"/>
                <w:color w:val="000000"/>
                <w:lang w:val="es-CO" w:eastAsia="es-CO"/>
              </w:rPr>
            </w:pPr>
            <w:r>
              <w:rPr>
                <w:rFonts w:ascii="Calibri" w:eastAsia="Times New Roman" w:hAnsi="Calibri" w:cs="Calibri"/>
                <w:color w:val="000000"/>
                <w:lang w:val="es-CO" w:eastAsia="es-CO"/>
              </w:rPr>
              <w:t>Otros: ____</w:t>
            </w:r>
          </w:p>
          <w:p w:rsidR="00D7151A" w:rsidRDefault="00D7151A" w:rsidP="00D7151A">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Cuál(es): ______________</w:t>
            </w:r>
          </w:p>
          <w:p w:rsidR="00D7151A" w:rsidRPr="009425E4" w:rsidRDefault="00D7151A" w:rsidP="00D7151A">
            <w:pPr>
              <w:spacing w:after="0" w:line="240" w:lineRule="auto"/>
              <w:rPr>
                <w:rFonts w:ascii="Calibri" w:eastAsia="Times New Roman" w:hAnsi="Calibri" w:cs="Calibri"/>
                <w:color w:val="000000"/>
                <w:lang w:val="es-CO" w:eastAsia="es-CO"/>
              </w:rPr>
            </w:pPr>
          </w:p>
        </w:tc>
      </w:tr>
      <w:tr w:rsidR="00D7151A" w:rsidRPr="009425E4" w:rsidTr="005775BA">
        <w:trPr>
          <w:trHeight w:val="1365"/>
        </w:trPr>
        <w:tc>
          <w:tcPr>
            <w:tcW w:w="1741" w:type="dxa"/>
            <w:tcBorders>
              <w:top w:val="nil"/>
              <w:left w:val="single" w:sz="4" w:space="0" w:color="auto"/>
              <w:bottom w:val="single" w:sz="4" w:space="0" w:color="auto"/>
              <w:right w:val="single" w:sz="4" w:space="0" w:color="auto"/>
            </w:tcBorders>
            <w:shd w:val="clear" w:color="auto" w:fill="A6A6A6" w:themeFill="background1" w:themeFillShade="A6"/>
            <w:vAlign w:val="center"/>
          </w:tcPr>
          <w:p w:rsidR="00D7151A" w:rsidRPr="009425E4" w:rsidRDefault="00D7151A" w:rsidP="009425E4">
            <w:pPr>
              <w:spacing w:after="0" w:line="240" w:lineRule="auto"/>
              <w:rPr>
                <w:rFonts w:ascii="Calibri" w:eastAsia="Times New Roman" w:hAnsi="Calibri" w:cs="Calibri"/>
                <w:b/>
                <w:bCs/>
                <w:color w:val="000000"/>
                <w:lang w:val="es-CO" w:eastAsia="es-CO"/>
              </w:rPr>
            </w:pPr>
          </w:p>
        </w:tc>
        <w:tc>
          <w:tcPr>
            <w:tcW w:w="9049" w:type="dxa"/>
            <w:gridSpan w:val="2"/>
            <w:tcBorders>
              <w:top w:val="single" w:sz="4" w:space="0" w:color="auto"/>
              <w:left w:val="nil"/>
              <w:bottom w:val="single" w:sz="4" w:space="0" w:color="auto"/>
              <w:right w:val="single" w:sz="4" w:space="0" w:color="auto"/>
            </w:tcBorders>
            <w:shd w:val="clear" w:color="auto" w:fill="auto"/>
          </w:tcPr>
          <w:p w:rsidR="00D7151A" w:rsidRPr="00D7151A" w:rsidRDefault="00D7151A" w:rsidP="00D7151A">
            <w:pPr>
              <w:spacing w:after="0" w:line="240" w:lineRule="auto"/>
              <w:rPr>
                <w:rFonts w:ascii="Calibri" w:eastAsia="Times New Roman" w:hAnsi="Calibri" w:cs="Calibri"/>
                <w:color w:val="000000"/>
                <w:u w:val="single"/>
                <w:lang w:val="es-CO" w:eastAsia="es-CO"/>
              </w:rPr>
            </w:pPr>
            <w:r w:rsidRPr="00D7151A">
              <w:rPr>
                <w:rFonts w:ascii="Calibri" w:eastAsia="Times New Roman" w:hAnsi="Calibri" w:cs="Calibri"/>
                <w:color w:val="000000"/>
                <w:u w:val="single"/>
                <w:lang w:val="es-CO" w:eastAsia="es-CO"/>
              </w:rPr>
              <w:t>Cantidad de población beneficiaria</w:t>
            </w:r>
          </w:p>
          <w:p w:rsidR="00D7151A" w:rsidRDefault="00D7151A" w:rsidP="00D7151A">
            <w:pPr>
              <w:spacing w:after="0" w:line="240" w:lineRule="auto"/>
              <w:rPr>
                <w:rFonts w:ascii="Calibri" w:eastAsia="Times New Roman" w:hAnsi="Calibri" w:cs="Calibri"/>
                <w:color w:val="000000"/>
                <w:lang w:val="es-CO" w:eastAsia="es-CO"/>
              </w:rPr>
            </w:pPr>
          </w:p>
          <w:p w:rsidR="00D7151A" w:rsidRPr="009425E4" w:rsidRDefault="00D7151A" w:rsidP="00D7151A">
            <w:pPr>
              <w:spacing w:after="0" w:line="240" w:lineRule="auto"/>
              <w:rPr>
                <w:rFonts w:ascii="Calibri" w:eastAsia="Times New Roman" w:hAnsi="Calibri" w:cs="Calibri"/>
                <w:color w:val="000000"/>
                <w:lang w:val="es-CO" w:eastAsia="es-CO"/>
              </w:rPr>
            </w:pPr>
            <w:r w:rsidRPr="00D7151A">
              <w:rPr>
                <w:rFonts w:ascii="Calibri" w:eastAsia="Times New Roman" w:hAnsi="Calibri" w:cs="Calibri"/>
                <w:color w:val="595959" w:themeColor="text1" w:themeTint="A6"/>
                <w:lang w:val="es-CO" w:eastAsia="es-CO"/>
              </w:rPr>
              <w:t>(estudiantes, establecimientos educativos, docentes, directivos docentes, familias o comunidades)</w:t>
            </w:r>
          </w:p>
        </w:tc>
      </w:tr>
      <w:tr w:rsidR="009425E4" w:rsidRPr="009425E4" w:rsidTr="005775BA">
        <w:trPr>
          <w:trHeight w:val="1800"/>
        </w:trPr>
        <w:tc>
          <w:tcPr>
            <w:tcW w:w="1741" w:type="dxa"/>
            <w:tcBorders>
              <w:top w:val="nil"/>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t xml:space="preserve">Descripción </w:t>
            </w:r>
          </w:p>
        </w:tc>
        <w:tc>
          <w:tcPr>
            <w:tcW w:w="9049" w:type="dxa"/>
            <w:gridSpan w:val="2"/>
            <w:tcBorders>
              <w:top w:val="single" w:sz="4" w:space="0" w:color="auto"/>
              <w:left w:val="nil"/>
              <w:bottom w:val="single" w:sz="4" w:space="0" w:color="auto"/>
              <w:right w:val="single" w:sz="4" w:space="0" w:color="auto"/>
            </w:tcBorders>
            <w:shd w:val="clear" w:color="auto" w:fill="auto"/>
            <w:hideMark/>
          </w:tcPr>
          <w:p w:rsidR="00D7151A"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u w:val="single"/>
                <w:lang w:val="es-CO" w:eastAsia="es-CO"/>
              </w:rPr>
              <w:t>Descripción</w:t>
            </w:r>
            <w:r w:rsidRPr="009425E4">
              <w:rPr>
                <w:rFonts w:ascii="Calibri" w:eastAsia="Times New Roman" w:hAnsi="Calibri" w:cs="Calibri"/>
                <w:color w:val="000000"/>
                <w:lang w:val="es-CO" w:eastAsia="es-CO"/>
              </w:rPr>
              <w:t xml:space="preserve"> </w:t>
            </w:r>
          </w:p>
          <w:p w:rsidR="00D7151A" w:rsidRDefault="00D7151A" w:rsidP="009425E4">
            <w:pPr>
              <w:spacing w:after="0" w:line="240" w:lineRule="auto"/>
              <w:rPr>
                <w:rFonts w:ascii="Calibri" w:eastAsia="Times New Roman" w:hAnsi="Calibri" w:cs="Calibri"/>
                <w:color w:val="000000"/>
                <w:lang w:val="es-CO" w:eastAsia="es-CO"/>
              </w:rPr>
            </w:pPr>
          </w:p>
          <w:p w:rsidR="009425E4" w:rsidRPr="009425E4" w:rsidRDefault="009425E4" w:rsidP="005775BA">
            <w:pPr>
              <w:spacing w:after="0" w:line="240" w:lineRule="auto"/>
              <w:jc w:val="both"/>
              <w:rPr>
                <w:rFonts w:ascii="Calibri" w:eastAsia="Times New Roman" w:hAnsi="Calibri" w:cs="Calibri"/>
                <w:color w:val="000000"/>
                <w:lang w:val="es-CO" w:eastAsia="es-CO"/>
              </w:rPr>
            </w:pPr>
            <w:r w:rsidRPr="009425E4">
              <w:rPr>
                <w:rFonts w:ascii="Calibri" w:eastAsia="Times New Roman" w:hAnsi="Calibri" w:cs="Calibri"/>
                <w:color w:val="595959" w:themeColor="text1" w:themeTint="A6"/>
                <w:lang w:val="es-CO" w:eastAsia="es-CO"/>
              </w:rPr>
              <w:t>Describa brevemente de qué se trata la buena práctica, evidenciando la coherencia y relación con los temas del Foro de educación rural en cuanto a lo académico y pedagógico- familiar y comunitaria – directivo y administrativo.</w:t>
            </w:r>
          </w:p>
        </w:tc>
      </w:tr>
      <w:tr w:rsidR="009425E4" w:rsidRPr="009425E4" w:rsidTr="005775BA">
        <w:trPr>
          <w:trHeight w:val="2070"/>
        </w:trPr>
        <w:tc>
          <w:tcPr>
            <w:tcW w:w="1741" w:type="dxa"/>
            <w:tcBorders>
              <w:top w:val="nil"/>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t>Tiempo de ejecución</w:t>
            </w:r>
          </w:p>
        </w:tc>
        <w:tc>
          <w:tcPr>
            <w:tcW w:w="9049" w:type="dxa"/>
            <w:gridSpan w:val="2"/>
            <w:tcBorders>
              <w:top w:val="single" w:sz="4" w:space="0" w:color="auto"/>
              <w:left w:val="nil"/>
              <w:bottom w:val="single" w:sz="4" w:space="0" w:color="auto"/>
              <w:right w:val="single" w:sz="4" w:space="0" w:color="auto"/>
            </w:tcBorders>
            <w:shd w:val="clear" w:color="auto" w:fill="auto"/>
            <w:hideMark/>
          </w:tcPr>
          <w:p w:rsidR="00D7151A"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u w:val="single"/>
                <w:lang w:val="es-CO" w:eastAsia="es-CO"/>
              </w:rPr>
              <w:t>Tiempo de ejecución</w:t>
            </w:r>
            <w:r w:rsidRPr="009425E4">
              <w:rPr>
                <w:rFonts w:ascii="Calibri" w:eastAsia="Times New Roman" w:hAnsi="Calibri" w:cs="Calibri"/>
                <w:color w:val="000000"/>
                <w:lang w:val="es-CO" w:eastAsia="es-CO"/>
              </w:rPr>
              <w:t xml:space="preserve"> </w:t>
            </w:r>
          </w:p>
          <w:p w:rsidR="00D7151A" w:rsidRDefault="00D7151A" w:rsidP="009425E4">
            <w:pPr>
              <w:spacing w:after="0" w:line="240" w:lineRule="auto"/>
              <w:rPr>
                <w:rFonts w:ascii="Calibri" w:eastAsia="Times New Roman" w:hAnsi="Calibri" w:cs="Calibri"/>
                <w:color w:val="000000"/>
                <w:lang w:val="es-CO" w:eastAsia="es-CO"/>
              </w:rPr>
            </w:pPr>
          </w:p>
          <w:p w:rsidR="00D7151A"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595959" w:themeColor="text1" w:themeTint="A6"/>
                <w:lang w:val="es-CO" w:eastAsia="es-CO"/>
              </w:rPr>
              <w:t>¿Cuánto tiempo lleva de implementación la buena práctica?</w:t>
            </w:r>
            <w:r w:rsidRPr="009425E4">
              <w:rPr>
                <w:rFonts w:ascii="Calibri" w:eastAsia="Times New Roman" w:hAnsi="Calibri" w:cs="Calibri"/>
                <w:color w:val="000000"/>
                <w:lang w:val="es-CO" w:eastAsia="es-CO"/>
              </w:rPr>
              <w:t xml:space="preserve"> </w:t>
            </w:r>
          </w:p>
          <w:p w:rsidR="00D7151A" w:rsidRDefault="00D7151A" w:rsidP="009425E4">
            <w:pPr>
              <w:spacing w:after="0" w:line="240" w:lineRule="auto"/>
              <w:rPr>
                <w:rFonts w:ascii="Calibri" w:eastAsia="Times New Roman" w:hAnsi="Calibri" w:cs="Calibri"/>
                <w:color w:val="000000"/>
                <w:lang w:val="es-CO" w:eastAsia="es-CO"/>
              </w:rPr>
            </w:pPr>
          </w:p>
          <w:p w:rsidR="009425E4" w:rsidRP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Menos de 1 año ___ Entre 1 y 2 años ____ Más de 2 años__</w:t>
            </w:r>
          </w:p>
        </w:tc>
      </w:tr>
      <w:tr w:rsidR="009425E4" w:rsidRPr="009425E4" w:rsidTr="005775BA">
        <w:trPr>
          <w:trHeight w:val="1260"/>
        </w:trPr>
        <w:tc>
          <w:tcPr>
            <w:tcW w:w="1741" w:type="dxa"/>
            <w:tcBorders>
              <w:top w:val="nil"/>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t>Antecedentes</w:t>
            </w:r>
          </w:p>
        </w:tc>
        <w:tc>
          <w:tcPr>
            <w:tcW w:w="9049" w:type="dxa"/>
            <w:gridSpan w:val="2"/>
            <w:tcBorders>
              <w:top w:val="single" w:sz="4" w:space="0" w:color="auto"/>
              <w:left w:val="nil"/>
              <w:bottom w:val="single" w:sz="4" w:space="0" w:color="auto"/>
              <w:right w:val="single" w:sz="4" w:space="0" w:color="auto"/>
            </w:tcBorders>
            <w:shd w:val="clear" w:color="auto" w:fill="auto"/>
            <w:hideMark/>
          </w:tcPr>
          <w:p w:rsidR="000E3F1D" w:rsidRPr="000E3F1D" w:rsidRDefault="009425E4" w:rsidP="009425E4">
            <w:pPr>
              <w:spacing w:after="0" w:line="240" w:lineRule="auto"/>
              <w:rPr>
                <w:rFonts w:ascii="Calibri" w:eastAsia="Times New Roman" w:hAnsi="Calibri" w:cs="Calibri"/>
                <w:color w:val="000000"/>
                <w:u w:val="single"/>
                <w:lang w:val="es-CO" w:eastAsia="es-CO"/>
              </w:rPr>
            </w:pPr>
            <w:r w:rsidRPr="009425E4">
              <w:rPr>
                <w:rFonts w:ascii="Calibri" w:eastAsia="Times New Roman" w:hAnsi="Calibri" w:cs="Calibri"/>
                <w:color w:val="000000"/>
                <w:u w:val="single"/>
                <w:lang w:val="es-CO" w:eastAsia="es-CO"/>
              </w:rPr>
              <w:t xml:space="preserve">Antecedentes </w:t>
            </w:r>
          </w:p>
          <w:p w:rsidR="000E3F1D" w:rsidRDefault="000E3F1D" w:rsidP="009425E4">
            <w:pPr>
              <w:spacing w:after="0" w:line="240" w:lineRule="auto"/>
              <w:rPr>
                <w:rFonts w:ascii="Calibri" w:eastAsia="Times New Roman" w:hAnsi="Calibri" w:cs="Calibri"/>
                <w:color w:val="000000"/>
                <w:lang w:val="es-CO" w:eastAsia="es-CO"/>
              </w:rPr>
            </w:pPr>
          </w:p>
          <w:p w:rsidR="000E3F1D" w:rsidRPr="005775BA" w:rsidRDefault="009425E4" w:rsidP="009425E4">
            <w:pPr>
              <w:spacing w:after="0" w:line="240" w:lineRule="auto"/>
              <w:rPr>
                <w:rFonts w:ascii="Calibri" w:eastAsia="Times New Roman" w:hAnsi="Calibri" w:cs="Calibri"/>
                <w:color w:val="595959" w:themeColor="text1" w:themeTint="A6"/>
                <w:lang w:val="es-CO" w:eastAsia="es-CO"/>
              </w:rPr>
            </w:pPr>
            <w:r w:rsidRPr="009425E4">
              <w:rPr>
                <w:rFonts w:ascii="Calibri" w:eastAsia="Times New Roman" w:hAnsi="Calibri" w:cs="Calibri"/>
                <w:color w:val="595959" w:themeColor="text1" w:themeTint="A6"/>
                <w:lang w:val="es-CO" w:eastAsia="es-CO"/>
              </w:rPr>
              <w:t xml:space="preserve">¿Cuál es la situación, contexto o problema identificado que dio origen a la buena práctica y sus antecedentes? </w:t>
            </w:r>
          </w:p>
          <w:p w:rsidR="000E3F1D" w:rsidRPr="005775BA" w:rsidRDefault="000E3F1D" w:rsidP="009425E4">
            <w:pPr>
              <w:spacing w:after="0" w:line="240" w:lineRule="auto"/>
              <w:rPr>
                <w:rFonts w:ascii="Calibri" w:eastAsia="Times New Roman" w:hAnsi="Calibri" w:cs="Calibri"/>
                <w:color w:val="595959" w:themeColor="text1" w:themeTint="A6"/>
                <w:lang w:val="es-CO" w:eastAsia="es-CO"/>
              </w:rPr>
            </w:pPr>
          </w:p>
          <w:p w:rsidR="009425E4" w:rsidRPr="005775BA" w:rsidRDefault="009425E4" w:rsidP="009425E4">
            <w:pPr>
              <w:spacing w:after="0" w:line="240" w:lineRule="auto"/>
              <w:rPr>
                <w:rFonts w:ascii="Calibri" w:eastAsia="Times New Roman" w:hAnsi="Calibri" w:cs="Calibri"/>
                <w:color w:val="595959" w:themeColor="text1" w:themeTint="A6"/>
                <w:lang w:val="es-CO" w:eastAsia="es-CO"/>
              </w:rPr>
            </w:pPr>
            <w:r w:rsidRPr="009425E4">
              <w:rPr>
                <w:rFonts w:ascii="Calibri" w:eastAsia="Times New Roman" w:hAnsi="Calibri" w:cs="Calibri"/>
                <w:color w:val="595959" w:themeColor="text1" w:themeTint="A6"/>
                <w:lang w:val="es-CO" w:eastAsia="es-CO"/>
              </w:rPr>
              <w:t>¿Cuál es la caracterización de la educación rural en su jurisdicción?</w:t>
            </w:r>
          </w:p>
          <w:p w:rsidR="000E3F1D" w:rsidRPr="009425E4" w:rsidRDefault="000E3F1D" w:rsidP="009425E4">
            <w:pPr>
              <w:spacing w:after="0" w:line="240" w:lineRule="auto"/>
              <w:rPr>
                <w:rFonts w:ascii="Calibri" w:eastAsia="Times New Roman" w:hAnsi="Calibri" w:cs="Calibri"/>
                <w:color w:val="000000"/>
                <w:lang w:val="es-CO" w:eastAsia="es-CO"/>
              </w:rPr>
            </w:pPr>
          </w:p>
        </w:tc>
      </w:tr>
      <w:tr w:rsidR="009425E4" w:rsidRPr="009425E4" w:rsidTr="005775BA">
        <w:trPr>
          <w:trHeight w:val="1690"/>
        </w:trPr>
        <w:tc>
          <w:tcPr>
            <w:tcW w:w="1741" w:type="dxa"/>
            <w:tcBorders>
              <w:top w:val="nil"/>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lastRenderedPageBreak/>
              <w:t>Objetivos</w:t>
            </w:r>
          </w:p>
        </w:tc>
        <w:tc>
          <w:tcPr>
            <w:tcW w:w="9049" w:type="dxa"/>
            <w:gridSpan w:val="2"/>
            <w:tcBorders>
              <w:top w:val="single" w:sz="4" w:space="0" w:color="auto"/>
              <w:left w:val="nil"/>
              <w:bottom w:val="single" w:sz="4" w:space="0" w:color="auto"/>
              <w:right w:val="single" w:sz="4" w:space="0" w:color="auto"/>
            </w:tcBorders>
            <w:shd w:val="clear" w:color="auto" w:fill="auto"/>
            <w:hideMark/>
          </w:tcPr>
          <w:p w:rsidR="000E3F1D" w:rsidRPr="000E3F1D" w:rsidRDefault="009425E4" w:rsidP="009425E4">
            <w:pPr>
              <w:spacing w:after="0" w:line="240" w:lineRule="auto"/>
              <w:rPr>
                <w:rFonts w:ascii="Calibri" w:eastAsia="Times New Roman" w:hAnsi="Calibri" w:cs="Calibri"/>
                <w:color w:val="000000"/>
                <w:u w:val="single"/>
                <w:lang w:val="es-CO" w:eastAsia="es-CO"/>
              </w:rPr>
            </w:pPr>
            <w:r w:rsidRPr="009425E4">
              <w:rPr>
                <w:rFonts w:ascii="Calibri" w:eastAsia="Times New Roman" w:hAnsi="Calibri" w:cs="Calibri"/>
                <w:color w:val="000000"/>
                <w:u w:val="single"/>
                <w:lang w:val="es-CO" w:eastAsia="es-CO"/>
              </w:rPr>
              <w:t xml:space="preserve">Objetivos </w:t>
            </w:r>
          </w:p>
          <w:p w:rsidR="000E3F1D" w:rsidRDefault="000E3F1D" w:rsidP="009425E4">
            <w:pPr>
              <w:spacing w:after="0" w:line="240" w:lineRule="auto"/>
              <w:rPr>
                <w:rFonts w:ascii="Calibri" w:eastAsia="Times New Roman" w:hAnsi="Calibri" w:cs="Calibri"/>
                <w:color w:val="000000"/>
                <w:lang w:val="es-CO" w:eastAsia="es-CO"/>
              </w:rPr>
            </w:pPr>
          </w:p>
          <w:p w:rsidR="009425E4" w:rsidRP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595959" w:themeColor="text1" w:themeTint="A6"/>
                <w:lang w:val="es-CO" w:eastAsia="es-CO"/>
              </w:rPr>
              <w:t>Mencione el o los objetivos. ¿Cuáles son los logros que pretende alcanzar la buena práctica?</w:t>
            </w:r>
          </w:p>
        </w:tc>
      </w:tr>
      <w:tr w:rsidR="009425E4" w:rsidRPr="009425E4" w:rsidTr="005775BA">
        <w:trPr>
          <w:trHeight w:val="1602"/>
        </w:trPr>
        <w:tc>
          <w:tcPr>
            <w:tcW w:w="1741" w:type="dxa"/>
            <w:tcBorders>
              <w:top w:val="nil"/>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t>Metas</w:t>
            </w:r>
          </w:p>
        </w:tc>
        <w:tc>
          <w:tcPr>
            <w:tcW w:w="9049" w:type="dxa"/>
            <w:gridSpan w:val="2"/>
            <w:tcBorders>
              <w:top w:val="single" w:sz="4" w:space="0" w:color="auto"/>
              <w:left w:val="nil"/>
              <w:bottom w:val="single" w:sz="4" w:space="0" w:color="auto"/>
              <w:right w:val="single" w:sz="4" w:space="0" w:color="auto"/>
            </w:tcBorders>
            <w:shd w:val="clear" w:color="auto" w:fill="auto"/>
            <w:hideMark/>
          </w:tcPr>
          <w:p w:rsidR="000E3F1D"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u w:val="single"/>
                <w:lang w:val="es-CO" w:eastAsia="es-CO"/>
              </w:rPr>
              <w:t>Metas</w:t>
            </w:r>
            <w:r w:rsidRPr="009425E4">
              <w:rPr>
                <w:rFonts w:ascii="Calibri" w:eastAsia="Times New Roman" w:hAnsi="Calibri" w:cs="Calibri"/>
                <w:color w:val="000000"/>
                <w:lang w:val="es-CO" w:eastAsia="es-CO"/>
              </w:rPr>
              <w:t xml:space="preserve"> </w:t>
            </w:r>
          </w:p>
          <w:p w:rsidR="000E3F1D" w:rsidRDefault="000E3F1D" w:rsidP="009425E4">
            <w:pPr>
              <w:spacing w:after="0" w:line="240" w:lineRule="auto"/>
              <w:rPr>
                <w:rFonts w:ascii="Calibri" w:eastAsia="Times New Roman" w:hAnsi="Calibri" w:cs="Calibri"/>
                <w:color w:val="000000"/>
                <w:lang w:val="es-CO" w:eastAsia="es-CO"/>
              </w:rPr>
            </w:pPr>
          </w:p>
          <w:p w:rsidR="009425E4" w:rsidRP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595959" w:themeColor="text1" w:themeTint="A6"/>
                <w:lang w:val="es-CO" w:eastAsia="es-CO"/>
              </w:rPr>
              <w:t>Indique cuál es la cuantificación del objetivo u objetivos.</w:t>
            </w:r>
          </w:p>
        </w:tc>
      </w:tr>
      <w:tr w:rsidR="009425E4" w:rsidRPr="009425E4" w:rsidTr="005775BA">
        <w:trPr>
          <w:trHeight w:val="1351"/>
        </w:trPr>
        <w:tc>
          <w:tcPr>
            <w:tcW w:w="1741" w:type="dxa"/>
            <w:tcBorders>
              <w:top w:val="nil"/>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t>Indicadores</w:t>
            </w:r>
          </w:p>
        </w:tc>
        <w:tc>
          <w:tcPr>
            <w:tcW w:w="9049" w:type="dxa"/>
            <w:gridSpan w:val="2"/>
            <w:tcBorders>
              <w:top w:val="single" w:sz="4" w:space="0" w:color="auto"/>
              <w:left w:val="nil"/>
              <w:bottom w:val="single" w:sz="4" w:space="0" w:color="auto"/>
              <w:right w:val="single" w:sz="4" w:space="0" w:color="auto"/>
            </w:tcBorders>
            <w:shd w:val="clear" w:color="auto" w:fill="auto"/>
            <w:hideMark/>
          </w:tcPr>
          <w:p w:rsidR="000E3F1D"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u w:val="single"/>
                <w:lang w:val="es-CO" w:eastAsia="es-CO"/>
              </w:rPr>
              <w:t>Indicadores</w:t>
            </w:r>
            <w:r w:rsidRPr="009425E4">
              <w:rPr>
                <w:rFonts w:ascii="Calibri" w:eastAsia="Times New Roman" w:hAnsi="Calibri" w:cs="Calibri"/>
                <w:color w:val="000000"/>
                <w:lang w:val="es-CO" w:eastAsia="es-CO"/>
              </w:rPr>
              <w:t xml:space="preserve"> </w:t>
            </w:r>
          </w:p>
          <w:p w:rsidR="000E3F1D" w:rsidRDefault="000E3F1D" w:rsidP="009425E4">
            <w:pPr>
              <w:spacing w:after="0" w:line="240" w:lineRule="auto"/>
              <w:rPr>
                <w:rFonts w:ascii="Calibri" w:eastAsia="Times New Roman" w:hAnsi="Calibri" w:cs="Calibri"/>
                <w:color w:val="000000"/>
                <w:lang w:val="es-CO" w:eastAsia="es-CO"/>
              </w:rPr>
            </w:pPr>
          </w:p>
          <w:p w:rsidR="009425E4" w:rsidRPr="009425E4"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595959" w:themeColor="text1" w:themeTint="A6"/>
                <w:lang w:val="es-CO" w:eastAsia="es-CO"/>
              </w:rPr>
              <w:t>Precisar las unidades de medida, cuantitativas o cualitativas, (ejemplo: Total de docentes formados x100/total de docentes)</w:t>
            </w:r>
          </w:p>
        </w:tc>
      </w:tr>
      <w:tr w:rsidR="009425E4" w:rsidRPr="009425E4" w:rsidTr="005775BA">
        <w:trPr>
          <w:trHeight w:val="1540"/>
        </w:trPr>
        <w:tc>
          <w:tcPr>
            <w:tcW w:w="1741" w:type="dxa"/>
            <w:tcBorders>
              <w:top w:val="nil"/>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t>Procesos y acciones</w:t>
            </w:r>
          </w:p>
        </w:tc>
        <w:tc>
          <w:tcPr>
            <w:tcW w:w="9049" w:type="dxa"/>
            <w:gridSpan w:val="2"/>
            <w:tcBorders>
              <w:top w:val="single" w:sz="4" w:space="0" w:color="auto"/>
              <w:left w:val="nil"/>
              <w:bottom w:val="single" w:sz="4" w:space="0" w:color="auto"/>
              <w:right w:val="single" w:sz="4" w:space="0" w:color="auto"/>
            </w:tcBorders>
            <w:shd w:val="clear" w:color="auto" w:fill="auto"/>
            <w:hideMark/>
          </w:tcPr>
          <w:p w:rsidR="000E3F1D" w:rsidRPr="000E3F1D" w:rsidRDefault="009425E4" w:rsidP="009425E4">
            <w:pPr>
              <w:spacing w:after="0" w:line="240" w:lineRule="auto"/>
              <w:rPr>
                <w:rFonts w:ascii="Calibri" w:eastAsia="Times New Roman" w:hAnsi="Calibri" w:cs="Calibri"/>
                <w:color w:val="000000"/>
                <w:u w:val="single"/>
                <w:lang w:val="es-CO" w:eastAsia="es-CO"/>
              </w:rPr>
            </w:pPr>
            <w:r w:rsidRPr="009425E4">
              <w:rPr>
                <w:rFonts w:ascii="Calibri" w:eastAsia="Times New Roman" w:hAnsi="Calibri" w:cs="Calibri"/>
                <w:color w:val="000000"/>
                <w:u w:val="single"/>
                <w:lang w:val="es-CO" w:eastAsia="es-CO"/>
              </w:rPr>
              <w:t xml:space="preserve">Procesos y acciones </w:t>
            </w:r>
          </w:p>
          <w:p w:rsidR="000E3F1D" w:rsidRDefault="000E3F1D" w:rsidP="009425E4">
            <w:pPr>
              <w:spacing w:after="0" w:line="240" w:lineRule="auto"/>
              <w:rPr>
                <w:rFonts w:ascii="Calibri" w:eastAsia="Times New Roman" w:hAnsi="Calibri" w:cs="Calibri"/>
                <w:color w:val="000000"/>
                <w:lang w:val="es-CO" w:eastAsia="es-CO"/>
              </w:rPr>
            </w:pPr>
          </w:p>
          <w:p w:rsidR="009425E4" w:rsidRPr="009425E4" w:rsidRDefault="009425E4" w:rsidP="000E3F1D">
            <w:pPr>
              <w:spacing w:after="0" w:line="240" w:lineRule="auto"/>
              <w:jc w:val="both"/>
              <w:rPr>
                <w:rFonts w:ascii="Calibri" w:eastAsia="Times New Roman" w:hAnsi="Calibri" w:cs="Calibri"/>
                <w:color w:val="000000"/>
                <w:lang w:val="es-CO" w:eastAsia="es-CO"/>
              </w:rPr>
            </w:pPr>
            <w:r w:rsidRPr="009425E4">
              <w:rPr>
                <w:rFonts w:ascii="Calibri" w:eastAsia="Times New Roman" w:hAnsi="Calibri" w:cs="Calibri"/>
                <w:color w:val="595959" w:themeColor="text1" w:themeTint="A6"/>
                <w:lang w:val="es-CO" w:eastAsia="es-CO"/>
              </w:rPr>
              <w:t>Mencionar el proceso o conjunto de actividades que facilitan el desarrollo de las estrategias, planes, programas y proyectos trazados que muestran con claridad cómo se desarrolla la buena práctica.</w:t>
            </w:r>
          </w:p>
        </w:tc>
      </w:tr>
      <w:tr w:rsidR="009425E4" w:rsidRPr="009425E4" w:rsidTr="005775BA">
        <w:trPr>
          <w:trHeight w:val="1140"/>
        </w:trPr>
        <w:tc>
          <w:tcPr>
            <w:tcW w:w="1741" w:type="dxa"/>
            <w:tcBorders>
              <w:top w:val="nil"/>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t>Monitoreo, seguimiento, evaluación</w:t>
            </w:r>
          </w:p>
        </w:tc>
        <w:tc>
          <w:tcPr>
            <w:tcW w:w="9049" w:type="dxa"/>
            <w:gridSpan w:val="2"/>
            <w:tcBorders>
              <w:top w:val="single" w:sz="4" w:space="0" w:color="auto"/>
              <w:left w:val="nil"/>
              <w:bottom w:val="single" w:sz="4" w:space="0" w:color="auto"/>
              <w:right w:val="single" w:sz="4" w:space="0" w:color="auto"/>
            </w:tcBorders>
            <w:shd w:val="clear" w:color="auto" w:fill="auto"/>
            <w:hideMark/>
          </w:tcPr>
          <w:p w:rsidR="005775BA"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u w:val="single"/>
                <w:lang w:val="es-CO" w:eastAsia="es-CO"/>
              </w:rPr>
              <w:t>Monitoreo, seguimiento, evaluación</w:t>
            </w:r>
            <w:r w:rsidRPr="009425E4">
              <w:rPr>
                <w:rFonts w:ascii="Calibri" w:eastAsia="Times New Roman" w:hAnsi="Calibri" w:cs="Calibri"/>
                <w:color w:val="000000"/>
                <w:lang w:val="es-CO" w:eastAsia="es-CO"/>
              </w:rPr>
              <w:t xml:space="preserve"> </w:t>
            </w:r>
          </w:p>
          <w:p w:rsidR="005775BA" w:rsidRDefault="005775BA" w:rsidP="009425E4">
            <w:pPr>
              <w:spacing w:after="0" w:line="240" w:lineRule="auto"/>
              <w:rPr>
                <w:rFonts w:ascii="Calibri" w:eastAsia="Times New Roman" w:hAnsi="Calibri" w:cs="Calibri"/>
                <w:color w:val="000000"/>
                <w:lang w:val="es-CO" w:eastAsia="es-CO"/>
              </w:rPr>
            </w:pPr>
          </w:p>
          <w:p w:rsidR="009425E4" w:rsidRPr="005775BA" w:rsidRDefault="009425E4" w:rsidP="005775BA">
            <w:pPr>
              <w:spacing w:after="0" w:line="240" w:lineRule="auto"/>
              <w:jc w:val="both"/>
              <w:rPr>
                <w:rFonts w:ascii="Calibri" w:eastAsia="Times New Roman" w:hAnsi="Calibri" w:cs="Calibri"/>
                <w:color w:val="595959" w:themeColor="text1" w:themeTint="A6"/>
                <w:lang w:val="es-CO" w:eastAsia="es-CO"/>
              </w:rPr>
            </w:pPr>
            <w:r w:rsidRPr="009425E4">
              <w:rPr>
                <w:rFonts w:ascii="Calibri" w:eastAsia="Times New Roman" w:hAnsi="Calibri" w:cs="Calibri"/>
                <w:color w:val="595959" w:themeColor="text1" w:themeTint="A6"/>
                <w:lang w:val="es-CO" w:eastAsia="es-CO"/>
              </w:rPr>
              <w:t>¿Qué mecanismos se utilizan para dar cuenta del cumplimiento de los objetivos y metas propuestos? (evaluación de i</w:t>
            </w:r>
            <w:r w:rsidR="001D2342">
              <w:rPr>
                <w:rFonts w:ascii="Calibri" w:eastAsia="Times New Roman" w:hAnsi="Calibri" w:cs="Calibri"/>
                <w:color w:val="595959" w:themeColor="text1" w:themeTint="A6"/>
                <w:lang w:val="es-CO" w:eastAsia="es-CO"/>
              </w:rPr>
              <w:t>mpacto, resultados, procesos de la entidad</w:t>
            </w:r>
            <w:r w:rsidRPr="009425E4">
              <w:rPr>
                <w:rFonts w:ascii="Calibri" w:eastAsia="Times New Roman" w:hAnsi="Calibri" w:cs="Calibri"/>
                <w:color w:val="595959" w:themeColor="text1" w:themeTint="A6"/>
                <w:lang w:val="es-CO" w:eastAsia="es-CO"/>
              </w:rPr>
              <w:t>)</w:t>
            </w:r>
          </w:p>
          <w:p w:rsidR="005775BA" w:rsidRPr="009425E4" w:rsidRDefault="005775BA" w:rsidP="009425E4">
            <w:pPr>
              <w:spacing w:after="0" w:line="240" w:lineRule="auto"/>
              <w:rPr>
                <w:rFonts w:ascii="Calibri" w:eastAsia="Times New Roman" w:hAnsi="Calibri" w:cs="Calibri"/>
                <w:color w:val="000000"/>
                <w:lang w:val="es-CO" w:eastAsia="es-CO"/>
              </w:rPr>
            </w:pPr>
          </w:p>
        </w:tc>
      </w:tr>
      <w:tr w:rsidR="009425E4" w:rsidRPr="009425E4" w:rsidTr="005775BA">
        <w:trPr>
          <w:trHeight w:val="1590"/>
        </w:trPr>
        <w:tc>
          <w:tcPr>
            <w:tcW w:w="1741" w:type="dxa"/>
            <w:tcBorders>
              <w:top w:val="nil"/>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t>Resultados</w:t>
            </w:r>
          </w:p>
        </w:tc>
        <w:tc>
          <w:tcPr>
            <w:tcW w:w="9049" w:type="dxa"/>
            <w:gridSpan w:val="2"/>
            <w:tcBorders>
              <w:top w:val="single" w:sz="4" w:space="0" w:color="auto"/>
              <w:left w:val="nil"/>
              <w:bottom w:val="single" w:sz="4" w:space="0" w:color="auto"/>
              <w:right w:val="single" w:sz="4" w:space="0" w:color="auto"/>
            </w:tcBorders>
            <w:shd w:val="clear" w:color="auto" w:fill="auto"/>
            <w:hideMark/>
          </w:tcPr>
          <w:p w:rsidR="005775BA"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u w:val="single"/>
                <w:lang w:val="es-CO" w:eastAsia="es-CO"/>
              </w:rPr>
              <w:t>Resultados</w:t>
            </w:r>
            <w:r w:rsidRPr="009425E4">
              <w:rPr>
                <w:rFonts w:ascii="Calibri" w:eastAsia="Times New Roman" w:hAnsi="Calibri" w:cs="Calibri"/>
                <w:color w:val="000000"/>
                <w:lang w:val="es-CO" w:eastAsia="es-CO"/>
              </w:rPr>
              <w:t xml:space="preserve"> </w:t>
            </w:r>
          </w:p>
          <w:p w:rsidR="005775BA" w:rsidRDefault="005775BA" w:rsidP="009425E4">
            <w:pPr>
              <w:spacing w:after="0" w:line="240" w:lineRule="auto"/>
              <w:rPr>
                <w:rFonts w:ascii="Calibri" w:eastAsia="Times New Roman" w:hAnsi="Calibri" w:cs="Calibri"/>
                <w:color w:val="000000"/>
                <w:lang w:val="es-CO" w:eastAsia="es-CO"/>
              </w:rPr>
            </w:pPr>
          </w:p>
          <w:p w:rsidR="009425E4" w:rsidRPr="009425E4" w:rsidRDefault="009425E4" w:rsidP="005775BA">
            <w:pPr>
              <w:spacing w:after="0" w:line="240" w:lineRule="auto"/>
              <w:jc w:val="both"/>
              <w:rPr>
                <w:rFonts w:ascii="Calibri" w:eastAsia="Times New Roman" w:hAnsi="Calibri" w:cs="Calibri"/>
                <w:color w:val="000000"/>
                <w:lang w:val="es-CO" w:eastAsia="es-CO"/>
              </w:rPr>
            </w:pPr>
            <w:r w:rsidRPr="009425E4">
              <w:rPr>
                <w:rFonts w:ascii="Calibri" w:eastAsia="Times New Roman" w:hAnsi="Calibri" w:cs="Calibri"/>
                <w:color w:val="595959" w:themeColor="text1" w:themeTint="A6"/>
                <w:lang w:val="es-CO" w:eastAsia="es-CO"/>
              </w:rPr>
              <w:t>Presentar los resultados obtenidos en la implementación de la buena práctica, evidenciando un impacto o mejoría a las necesidades de la población en el marco de la educación rural.</w:t>
            </w:r>
          </w:p>
        </w:tc>
      </w:tr>
      <w:tr w:rsidR="009425E4" w:rsidRPr="009425E4" w:rsidTr="005775BA">
        <w:trPr>
          <w:trHeight w:val="660"/>
        </w:trPr>
        <w:tc>
          <w:tcPr>
            <w:tcW w:w="1741" w:type="dxa"/>
            <w:tcBorders>
              <w:top w:val="nil"/>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t xml:space="preserve">Recursos </w:t>
            </w:r>
          </w:p>
        </w:tc>
        <w:tc>
          <w:tcPr>
            <w:tcW w:w="9049" w:type="dxa"/>
            <w:gridSpan w:val="2"/>
            <w:tcBorders>
              <w:top w:val="single" w:sz="4" w:space="0" w:color="auto"/>
              <w:left w:val="nil"/>
              <w:bottom w:val="single" w:sz="4" w:space="0" w:color="auto"/>
              <w:right w:val="single" w:sz="4" w:space="0" w:color="000000"/>
            </w:tcBorders>
            <w:shd w:val="clear" w:color="auto" w:fill="auto"/>
            <w:hideMark/>
          </w:tcPr>
          <w:p w:rsidR="005775BA"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lang w:val="es-CO" w:eastAsia="es-CO"/>
              </w:rPr>
              <w:t xml:space="preserve">Recursos </w:t>
            </w:r>
          </w:p>
          <w:p w:rsidR="005775BA" w:rsidRDefault="005775BA" w:rsidP="009425E4">
            <w:pPr>
              <w:spacing w:after="0" w:line="240" w:lineRule="auto"/>
              <w:rPr>
                <w:rFonts w:ascii="Calibri" w:eastAsia="Times New Roman" w:hAnsi="Calibri" w:cs="Calibri"/>
                <w:color w:val="000000"/>
                <w:lang w:val="es-CO" w:eastAsia="es-CO"/>
              </w:rPr>
            </w:pPr>
          </w:p>
          <w:p w:rsidR="009425E4" w:rsidRPr="005775BA" w:rsidRDefault="009425E4" w:rsidP="005775BA">
            <w:pPr>
              <w:spacing w:after="0" w:line="240" w:lineRule="auto"/>
              <w:jc w:val="both"/>
              <w:rPr>
                <w:rFonts w:ascii="Calibri" w:eastAsia="Times New Roman" w:hAnsi="Calibri" w:cs="Calibri"/>
                <w:color w:val="595959" w:themeColor="text1" w:themeTint="A6"/>
                <w:lang w:val="es-CO" w:eastAsia="es-CO"/>
              </w:rPr>
            </w:pPr>
            <w:r w:rsidRPr="009425E4">
              <w:rPr>
                <w:rFonts w:ascii="Calibri" w:eastAsia="Times New Roman" w:hAnsi="Calibri" w:cs="Calibri"/>
                <w:color w:val="595959" w:themeColor="text1" w:themeTint="A6"/>
                <w:lang w:val="es-CO" w:eastAsia="es-CO"/>
              </w:rPr>
              <w:t xml:space="preserve">Indicar los medios técnicos y financieros </w:t>
            </w:r>
            <w:r w:rsidR="001D2342">
              <w:rPr>
                <w:rFonts w:ascii="Calibri" w:eastAsia="Times New Roman" w:hAnsi="Calibri" w:cs="Calibri"/>
                <w:color w:val="595959" w:themeColor="text1" w:themeTint="A6"/>
                <w:lang w:val="es-CO" w:eastAsia="es-CO"/>
              </w:rPr>
              <w:t xml:space="preserve">con los </w:t>
            </w:r>
            <w:r w:rsidRPr="009425E4">
              <w:rPr>
                <w:rFonts w:ascii="Calibri" w:eastAsia="Times New Roman" w:hAnsi="Calibri" w:cs="Calibri"/>
                <w:color w:val="595959" w:themeColor="text1" w:themeTint="A6"/>
                <w:lang w:val="es-CO" w:eastAsia="es-CO"/>
              </w:rPr>
              <w:t>que cuenta la buena práctica.</w:t>
            </w:r>
          </w:p>
          <w:p w:rsidR="005775BA" w:rsidRPr="009425E4" w:rsidRDefault="005775BA" w:rsidP="009425E4">
            <w:pPr>
              <w:spacing w:after="0" w:line="240" w:lineRule="auto"/>
              <w:rPr>
                <w:rFonts w:ascii="Calibri" w:eastAsia="Times New Roman" w:hAnsi="Calibri" w:cs="Calibri"/>
                <w:color w:val="000000"/>
                <w:lang w:val="es-CO" w:eastAsia="es-CO"/>
              </w:rPr>
            </w:pPr>
          </w:p>
        </w:tc>
      </w:tr>
      <w:tr w:rsidR="009425E4" w:rsidRPr="009425E4" w:rsidTr="005775BA">
        <w:trPr>
          <w:trHeight w:val="855"/>
        </w:trPr>
        <w:tc>
          <w:tcPr>
            <w:tcW w:w="1741" w:type="dxa"/>
            <w:tcBorders>
              <w:top w:val="nil"/>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lastRenderedPageBreak/>
              <w:t xml:space="preserve">Sostenibilidad </w:t>
            </w:r>
          </w:p>
        </w:tc>
        <w:tc>
          <w:tcPr>
            <w:tcW w:w="9049" w:type="dxa"/>
            <w:gridSpan w:val="2"/>
            <w:tcBorders>
              <w:top w:val="single" w:sz="4" w:space="0" w:color="auto"/>
              <w:left w:val="nil"/>
              <w:bottom w:val="single" w:sz="4" w:space="0" w:color="auto"/>
              <w:right w:val="single" w:sz="4" w:space="0" w:color="000000"/>
            </w:tcBorders>
            <w:shd w:val="clear" w:color="auto" w:fill="auto"/>
            <w:hideMark/>
          </w:tcPr>
          <w:p w:rsidR="005775BA"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u w:val="single"/>
                <w:lang w:val="es-CO" w:eastAsia="es-CO"/>
              </w:rPr>
              <w:t>Sostenibilidad</w:t>
            </w:r>
            <w:r w:rsidRPr="009425E4">
              <w:rPr>
                <w:rFonts w:ascii="Calibri" w:eastAsia="Times New Roman" w:hAnsi="Calibri" w:cs="Calibri"/>
                <w:color w:val="000000"/>
                <w:lang w:val="es-CO" w:eastAsia="es-CO"/>
              </w:rPr>
              <w:t xml:space="preserve"> </w:t>
            </w:r>
          </w:p>
          <w:p w:rsidR="005775BA" w:rsidRDefault="005775BA" w:rsidP="009425E4">
            <w:pPr>
              <w:spacing w:after="0" w:line="240" w:lineRule="auto"/>
              <w:rPr>
                <w:rFonts w:ascii="Calibri" w:eastAsia="Times New Roman" w:hAnsi="Calibri" w:cs="Calibri"/>
                <w:color w:val="000000"/>
                <w:lang w:val="es-CO" w:eastAsia="es-CO"/>
              </w:rPr>
            </w:pPr>
          </w:p>
          <w:p w:rsidR="009425E4" w:rsidRPr="005775BA" w:rsidRDefault="009425E4" w:rsidP="009425E4">
            <w:pPr>
              <w:spacing w:after="0" w:line="240" w:lineRule="auto"/>
              <w:rPr>
                <w:rFonts w:ascii="Calibri" w:eastAsia="Times New Roman" w:hAnsi="Calibri" w:cs="Calibri"/>
                <w:color w:val="595959" w:themeColor="text1" w:themeTint="A6"/>
                <w:lang w:val="es-CO" w:eastAsia="es-CO"/>
              </w:rPr>
            </w:pPr>
            <w:r w:rsidRPr="009425E4">
              <w:rPr>
                <w:rFonts w:ascii="Calibri" w:eastAsia="Times New Roman" w:hAnsi="Calibri" w:cs="Calibri"/>
                <w:color w:val="595959" w:themeColor="text1" w:themeTint="A6"/>
                <w:lang w:val="es-CO" w:eastAsia="es-CO"/>
              </w:rPr>
              <w:t>Mencionar procesos de sostenibilidad a través de estrategias que garanticen su funcionamiento en el tiempo, considerando las condiciones de orden político, técnico, humano y financiero.</w:t>
            </w:r>
          </w:p>
          <w:p w:rsidR="005775BA" w:rsidRPr="009425E4" w:rsidRDefault="005775BA" w:rsidP="009425E4">
            <w:pPr>
              <w:spacing w:after="0" w:line="240" w:lineRule="auto"/>
              <w:rPr>
                <w:rFonts w:ascii="Calibri" w:eastAsia="Times New Roman" w:hAnsi="Calibri" w:cs="Calibri"/>
                <w:color w:val="000000"/>
                <w:lang w:val="es-CO" w:eastAsia="es-CO"/>
              </w:rPr>
            </w:pPr>
          </w:p>
        </w:tc>
      </w:tr>
      <w:tr w:rsidR="009425E4" w:rsidRPr="009425E4" w:rsidTr="005775BA">
        <w:trPr>
          <w:trHeight w:val="705"/>
        </w:trPr>
        <w:tc>
          <w:tcPr>
            <w:tcW w:w="1741" w:type="dxa"/>
            <w:tcBorders>
              <w:top w:val="nil"/>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t xml:space="preserve">Maduración </w:t>
            </w:r>
          </w:p>
        </w:tc>
        <w:tc>
          <w:tcPr>
            <w:tcW w:w="9049" w:type="dxa"/>
            <w:gridSpan w:val="2"/>
            <w:tcBorders>
              <w:top w:val="single" w:sz="4" w:space="0" w:color="auto"/>
              <w:left w:val="nil"/>
              <w:bottom w:val="single" w:sz="4" w:space="0" w:color="auto"/>
              <w:right w:val="single" w:sz="4" w:space="0" w:color="000000"/>
            </w:tcBorders>
            <w:shd w:val="clear" w:color="auto" w:fill="auto"/>
            <w:noWrap/>
            <w:hideMark/>
          </w:tcPr>
          <w:p w:rsidR="005775BA"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u w:val="single"/>
                <w:lang w:val="es-CO" w:eastAsia="es-CO"/>
              </w:rPr>
              <w:t>Maduración</w:t>
            </w:r>
            <w:r w:rsidRPr="009425E4">
              <w:rPr>
                <w:rFonts w:ascii="Calibri" w:eastAsia="Times New Roman" w:hAnsi="Calibri" w:cs="Calibri"/>
                <w:color w:val="000000"/>
                <w:lang w:val="es-CO" w:eastAsia="es-CO"/>
              </w:rPr>
              <w:t xml:space="preserve"> </w:t>
            </w:r>
          </w:p>
          <w:p w:rsidR="005775BA" w:rsidRDefault="005775BA" w:rsidP="009425E4">
            <w:pPr>
              <w:spacing w:after="0" w:line="240" w:lineRule="auto"/>
              <w:rPr>
                <w:rFonts w:ascii="Calibri" w:eastAsia="Times New Roman" w:hAnsi="Calibri" w:cs="Calibri"/>
                <w:color w:val="000000"/>
                <w:lang w:val="es-CO" w:eastAsia="es-CO"/>
              </w:rPr>
            </w:pPr>
          </w:p>
          <w:p w:rsidR="009425E4" w:rsidRPr="005775BA" w:rsidRDefault="009425E4" w:rsidP="009425E4">
            <w:pPr>
              <w:spacing w:after="0" w:line="240" w:lineRule="auto"/>
              <w:rPr>
                <w:rFonts w:ascii="Calibri" w:eastAsia="Times New Roman" w:hAnsi="Calibri" w:cs="Calibri"/>
                <w:color w:val="595959" w:themeColor="text1" w:themeTint="A6"/>
                <w:lang w:val="es-CO" w:eastAsia="es-CO"/>
              </w:rPr>
            </w:pPr>
            <w:r w:rsidRPr="009425E4">
              <w:rPr>
                <w:rFonts w:ascii="Calibri" w:eastAsia="Times New Roman" w:hAnsi="Calibri" w:cs="Calibri"/>
                <w:color w:val="595959" w:themeColor="text1" w:themeTint="A6"/>
                <w:lang w:val="es-CO" w:eastAsia="es-CO"/>
              </w:rPr>
              <w:t xml:space="preserve">Mencione de qué manera la buena práctica ha evolucionado en el tiempo, </w:t>
            </w:r>
            <w:r w:rsidR="005775BA" w:rsidRPr="005775BA">
              <w:rPr>
                <w:rFonts w:ascii="Calibri" w:eastAsia="Times New Roman" w:hAnsi="Calibri" w:cs="Calibri"/>
                <w:color w:val="595959" w:themeColor="text1" w:themeTint="A6"/>
                <w:lang w:val="es-CO" w:eastAsia="es-CO"/>
              </w:rPr>
              <w:t>los aprendizajes y mejoras que se han generado durante su desarrollo.</w:t>
            </w:r>
          </w:p>
          <w:p w:rsidR="005775BA" w:rsidRPr="009425E4" w:rsidRDefault="005775BA" w:rsidP="009425E4">
            <w:pPr>
              <w:spacing w:after="0" w:line="240" w:lineRule="auto"/>
              <w:rPr>
                <w:rFonts w:ascii="Calibri" w:eastAsia="Times New Roman" w:hAnsi="Calibri" w:cs="Calibri"/>
                <w:color w:val="000000"/>
                <w:lang w:val="es-CO" w:eastAsia="es-CO"/>
              </w:rPr>
            </w:pPr>
          </w:p>
        </w:tc>
      </w:tr>
      <w:tr w:rsidR="009425E4" w:rsidRPr="009425E4" w:rsidTr="005775BA">
        <w:trPr>
          <w:trHeight w:val="810"/>
        </w:trPr>
        <w:tc>
          <w:tcPr>
            <w:tcW w:w="1741" w:type="dxa"/>
            <w:tcBorders>
              <w:top w:val="nil"/>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t xml:space="preserve">Transferencia </w:t>
            </w:r>
          </w:p>
        </w:tc>
        <w:tc>
          <w:tcPr>
            <w:tcW w:w="9049" w:type="dxa"/>
            <w:gridSpan w:val="2"/>
            <w:tcBorders>
              <w:top w:val="single" w:sz="4" w:space="0" w:color="auto"/>
              <w:left w:val="nil"/>
              <w:bottom w:val="single" w:sz="4" w:space="0" w:color="auto"/>
              <w:right w:val="single" w:sz="4" w:space="0" w:color="000000"/>
            </w:tcBorders>
            <w:shd w:val="clear" w:color="auto" w:fill="auto"/>
            <w:hideMark/>
          </w:tcPr>
          <w:p w:rsidR="005775BA" w:rsidRDefault="009425E4" w:rsidP="009425E4">
            <w:pPr>
              <w:spacing w:after="0" w:line="240" w:lineRule="auto"/>
              <w:rPr>
                <w:rFonts w:ascii="Calibri" w:eastAsia="Times New Roman" w:hAnsi="Calibri" w:cs="Calibri"/>
                <w:color w:val="000000"/>
                <w:lang w:val="es-CO" w:eastAsia="es-CO"/>
              </w:rPr>
            </w:pPr>
            <w:r w:rsidRPr="009425E4">
              <w:rPr>
                <w:rFonts w:ascii="Calibri" w:eastAsia="Times New Roman" w:hAnsi="Calibri" w:cs="Calibri"/>
                <w:color w:val="000000"/>
                <w:u w:val="single"/>
                <w:lang w:val="es-CO" w:eastAsia="es-CO"/>
              </w:rPr>
              <w:t>Transferencia</w:t>
            </w:r>
            <w:r w:rsidRPr="009425E4">
              <w:rPr>
                <w:rFonts w:ascii="Calibri" w:eastAsia="Times New Roman" w:hAnsi="Calibri" w:cs="Calibri"/>
                <w:color w:val="000000"/>
                <w:lang w:val="es-CO" w:eastAsia="es-CO"/>
              </w:rPr>
              <w:t xml:space="preserve"> </w:t>
            </w:r>
          </w:p>
          <w:p w:rsidR="005775BA" w:rsidRDefault="005775BA" w:rsidP="009425E4">
            <w:pPr>
              <w:spacing w:after="0" w:line="240" w:lineRule="auto"/>
              <w:rPr>
                <w:rFonts w:ascii="Calibri" w:eastAsia="Times New Roman" w:hAnsi="Calibri" w:cs="Calibri"/>
                <w:color w:val="000000"/>
                <w:lang w:val="es-CO" w:eastAsia="es-CO"/>
              </w:rPr>
            </w:pPr>
          </w:p>
          <w:p w:rsidR="009425E4" w:rsidRPr="005775BA" w:rsidRDefault="009425E4" w:rsidP="009425E4">
            <w:pPr>
              <w:spacing w:after="0" w:line="240" w:lineRule="auto"/>
              <w:rPr>
                <w:rFonts w:ascii="Calibri" w:eastAsia="Times New Roman" w:hAnsi="Calibri" w:cs="Calibri"/>
                <w:color w:val="595959" w:themeColor="text1" w:themeTint="A6"/>
                <w:lang w:val="es-CO" w:eastAsia="es-CO"/>
              </w:rPr>
            </w:pPr>
            <w:r w:rsidRPr="009425E4">
              <w:rPr>
                <w:rFonts w:ascii="Calibri" w:eastAsia="Times New Roman" w:hAnsi="Calibri" w:cs="Calibri"/>
                <w:color w:val="595959" w:themeColor="text1" w:themeTint="A6"/>
                <w:lang w:val="es-CO" w:eastAsia="es-CO"/>
              </w:rPr>
              <w:t>Describa cómo esta buena práctica puede ser retomada, trasferida y adaptada a otros escenarios o entidades territoriales.</w:t>
            </w:r>
          </w:p>
          <w:p w:rsidR="005775BA" w:rsidRPr="009425E4" w:rsidRDefault="005775BA" w:rsidP="009425E4">
            <w:pPr>
              <w:spacing w:after="0" w:line="240" w:lineRule="auto"/>
              <w:rPr>
                <w:rFonts w:ascii="Calibri" w:eastAsia="Times New Roman" w:hAnsi="Calibri" w:cs="Calibri"/>
                <w:color w:val="000000"/>
                <w:lang w:val="es-CO" w:eastAsia="es-CO"/>
              </w:rPr>
            </w:pPr>
          </w:p>
        </w:tc>
      </w:tr>
      <w:tr w:rsidR="009425E4" w:rsidRPr="009425E4" w:rsidTr="005775BA">
        <w:trPr>
          <w:trHeight w:val="1635"/>
        </w:trPr>
        <w:tc>
          <w:tcPr>
            <w:tcW w:w="1741" w:type="dxa"/>
            <w:tcBorders>
              <w:top w:val="nil"/>
              <w:left w:val="single" w:sz="4" w:space="0" w:color="auto"/>
              <w:bottom w:val="single" w:sz="4" w:space="0" w:color="auto"/>
              <w:right w:val="single" w:sz="4" w:space="0" w:color="auto"/>
            </w:tcBorders>
            <w:shd w:val="clear" w:color="000000" w:fill="AEAAAA"/>
            <w:hideMark/>
          </w:tcPr>
          <w:p w:rsidR="009425E4" w:rsidRPr="009425E4" w:rsidRDefault="009425E4" w:rsidP="009425E4">
            <w:pPr>
              <w:spacing w:after="0" w:line="240" w:lineRule="auto"/>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t xml:space="preserve">Resumen </w:t>
            </w:r>
          </w:p>
        </w:tc>
        <w:tc>
          <w:tcPr>
            <w:tcW w:w="9049" w:type="dxa"/>
            <w:gridSpan w:val="2"/>
            <w:tcBorders>
              <w:top w:val="single" w:sz="4" w:space="0" w:color="auto"/>
              <w:left w:val="nil"/>
              <w:bottom w:val="single" w:sz="4" w:space="0" w:color="auto"/>
              <w:right w:val="single" w:sz="4" w:space="0" w:color="000000"/>
            </w:tcBorders>
            <w:shd w:val="clear" w:color="auto" w:fill="auto"/>
            <w:hideMark/>
          </w:tcPr>
          <w:p w:rsidR="005775BA" w:rsidRPr="005775BA" w:rsidRDefault="009425E4" w:rsidP="009425E4">
            <w:pPr>
              <w:spacing w:after="0" w:line="240" w:lineRule="auto"/>
              <w:rPr>
                <w:rFonts w:ascii="Calibri" w:eastAsia="Times New Roman" w:hAnsi="Calibri" w:cs="Calibri"/>
                <w:color w:val="000000"/>
                <w:u w:val="single"/>
                <w:lang w:val="es-CO" w:eastAsia="es-CO"/>
              </w:rPr>
            </w:pPr>
            <w:r w:rsidRPr="009425E4">
              <w:rPr>
                <w:rFonts w:ascii="Calibri" w:eastAsia="Times New Roman" w:hAnsi="Calibri" w:cs="Calibri"/>
                <w:color w:val="000000"/>
                <w:u w:val="single"/>
                <w:lang w:val="es-CO" w:eastAsia="es-CO"/>
              </w:rPr>
              <w:t xml:space="preserve">Resumen </w:t>
            </w:r>
          </w:p>
          <w:p w:rsidR="005775BA" w:rsidRDefault="005775BA" w:rsidP="009425E4">
            <w:pPr>
              <w:spacing w:after="0" w:line="240" w:lineRule="auto"/>
              <w:rPr>
                <w:rFonts w:ascii="Calibri" w:eastAsia="Times New Roman" w:hAnsi="Calibri" w:cs="Calibri"/>
                <w:color w:val="000000"/>
                <w:lang w:val="es-CO" w:eastAsia="es-CO"/>
              </w:rPr>
            </w:pPr>
          </w:p>
          <w:p w:rsidR="009425E4" w:rsidRPr="009425E4" w:rsidRDefault="009425E4" w:rsidP="005775BA">
            <w:pPr>
              <w:spacing w:after="0" w:line="240" w:lineRule="auto"/>
              <w:jc w:val="both"/>
              <w:rPr>
                <w:rFonts w:ascii="Calibri" w:eastAsia="Times New Roman" w:hAnsi="Calibri" w:cs="Calibri"/>
                <w:color w:val="000000"/>
                <w:lang w:val="es-CO" w:eastAsia="es-CO"/>
              </w:rPr>
            </w:pPr>
            <w:r w:rsidRPr="009425E4">
              <w:rPr>
                <w:rFonts w:ascii="Calibri" w:eastAsia="Times New Roman" w:hAnsi="Calibri" w:cs="Calibri"/>
                <w:color w:val="595959" w:themeColor="text1" w:themeTint="A6"/>
                <w:lang w:val="es-CO" w:eastAsia="es-CO"/>
              </w:rPr>
              <w:t>Describa brevemente (en máximo en una página) de qué se trata la buena práctica integrando el tema, objetivos, población beneficiaria, características del sector rural de su jurisdicción, acciones desarrolladas, participación, resultados y lecciones aprendidas. (Con esta información se elaborarán las memorias del FEN2018)</w:t>
            </w:r>
          </w:p>
        </w:tc>
      </w:tr>
      <w:tr w:rsidR="005775BA" w:rsidRPr="009425E4" w:rsidTr="005775BA">
        <w:trPr>
          <w:trHeight w:val="1110"/>
        </w:trPr>
        <w:tc>
          <w:tcPr>
            <w:tcW w:w="10790" w:type="dxa"/>
            <w:gridSpan w:val="3"/>
            <w:tcBorders>
              <w:top w:val="nil"/>
              <w:left w:val="single" w:sz="4" w:space="0" w:color="auto"/>
              <w:bottom w:val="single" w:sz="4" w:space="0" w:color="auto"/>
              <w:right w:val="single" w:sz="4" w:space="0" w:color="000000"/>
            </w:tcBorders>
            <w:shd w:val="clear" w:color="auto" w:fill="auto"/>
            <w:hideMark/>
          </w:tcPr>
          <w:p w:rsidR="005775BA" w:rsidRDefault="005775BA" w:rsidP="009425E4">
            <w:pPr>
              <w:spacing w:after="0" w:line="240" w:lineRule="auto"/>
              <w:rPr>
                <w:rFonts w:ascii="Calibri" w:eastAsia="Times New Roman" w:hAnsi="Calibri" w:cs="Calibri"/>
                <w:b/>
                <w:bCs/>
                <w:color w:val="000000"/>
                <w:lang w:val="es-CO" w:eastAsia="es-CO"/>
              </w:rPr>
            </w:pPr>
            <w:r w:rsidRPr="009425E4">
              <w:rPr>
                <w:rFonts w:ascii="Calibri" w:eastAsia="Times New Roman" w:hAnsi="Calibri" w:cs="Calibri"/>
                <w:b/>
                <w:bCs/>
                <w:color w:val="000000"/>
                <w:lang w:val="es-CO" w:eastAsia="es-CO"/>
              </w:rPr>
              <w:t>Recomendaciones</w:t>
            </w:r>
          </w:p>
          <w:p w:rsidR="005775BA" w:rsidRPr="009425E4" w:rsidRDefault="005775BA" w:rsidP="009425E4">
            <w:pPr>
              <w:spacing w:after="0" w:line="240" w:lineRule="auto"/>
              <w:rPr>
                <w:rFonts w:ascii="Calibri" w:eastAsia="Times New Roman" w:hAnsi="Calibri" w:cs="Calibri"/>
                <w:b/>
                <w:bCs/>
                <w:color w:val="000000"/>
                <w:lang w:val="es-CO" w:eastAsia="es-CO"/>
              </w:rPr>
            </w:pPr>
          </w:p>
          <w:p w:rsidR="005775BA" w:rsidRPr="005775BA" w:rsidRDefault="005775BA" w:rsidP="009425E4">
            <w:pPr>
              <w:spacing w:after="0" w:line="240" w:lineRule="auto"/>
              <w:rPr>
                <w:rFonts w:ascii="Calibri" w:eastAsia="Times New Roman" w:hAnsi="Calibri" w:cs="Calibri"/>
                <w:color w:val="595959" w:themeColor="text1" w:themeTint="A6"/>
                <w:lang w:val="es-CO" w:eastAsia="es-CO"/>
              </w:rPr>
            </w:pPr>
            <w:r w:rsidRPr="009425E4">
              <w:rPr>
                <w:rFonts w:ascii="Calibri" w:eastAsia="Times New Roman" w:hAnsi="Calibri" w:cs="Calibri"/>
                <w:color w:val="595959" w:themeColor="text1" w:themeTint="A6"/>
                <w:lang w:val="es-CO" w:eastAsia="es-CO"/>
              </w:rPr>
              <w:t>Recomendaciones: Mencione algunas recomendaciones para el sector educativo con base a la buena práctica y el tema del foro 2018 “Educación rural: Nuestro desafío por la excelencia”.</w:t>
            </w:r>
          </w:p>
          <w:p w:rsidR="005775BA" w:rsidRPr="009425E4" w:rsidRDefault="005775BA" w:rsidP="009425E4">
            <w:pPr>
              <w:spacing w:after="0" w:line="240" w:lineRule="auto"/>
              <w:rPr>
                <w:rFonts w:ascii="Calibri" w:eastAsia="Times New Roman" w:hAnsi="Calibri" w:cs="Calibri"/>
                <w:color w:val="000000"/>
                <w:lang w:val="es-CO" w:eastAsia="es-CO"/>
              </w:rPr>
            </w:pPr>
          </w:p>
        </w:tc>
      </w:tr>
    </w:tbl>
    <w:p w:rsidR="003A01B9" w:rsidRDefault="003A01B9">
      <w:pPr>
        <w:spacing w:after="0" w:line="240" w:lineRule="auto"/>
        <w:jc w:val="both"/>
        <w:rPr>
          <w:rFonts w:ascii="Arial" w:hAnsi="Arial" w:cs="Arial"/>
          <w:sz w:val="24"/>
          <w:szCs w:val="24"/>
          <w:lang w:val="es-CO"/>
        </w:rPr>
      </w:pPr>
    </w:p>
    <w:p w:rsidR="003A01B9" w:rsidRDefault="003A01B9">
      <w:pPr>
        <w:spacing w:after="0" w:line="240" w:lineRule="auto"/>
        <w:jc w:val="both"/>
        <w:rPr>
          <w:rFonts w:ascii="Arial" w:hAnsi="Arial" w:cs="Arial"/>
          <w:sz w:val="24"/>
          <w:szCs w:val="24"/>
          <w:lang w:val="es-CO"/>
        </w:rPr>
      </w:pPr>
    </w:p>
    <w:p w:rsidR="003A01B9" w:rsidRDefault="003A01B9">
      <w:pPr>
        <w:spacing w:after="0" w:line="240" w:lineRule="auto"/>
        <w:jc w:val="both"/>
        <w:rPr>
          <w:rFonts w:ascii="Arial" w:hAnsi="Arial" w:cs="Arial"/>
          <w:sz w:val="24"/>
          <w:szCs w:val="24"/>
          <w:lang w:val="es-CO"/>
        </w:rPr>
      </w:pPr>
    </w:p>
    <w:p w:rsidR="003A01B9" w:rsidRDefault="003A01B9">
      <w:pPr>
        <w:spacing w:after="0" w:line="240" w:lineRule="auto"/>
        <w:jc w:val="both"/>
        <w:rPr>
          <w:rFonts w:ascii="Arial" w:hAnsi="Arial" w:cs="Arial"/>
          <w:sz w:val="24"/>
          <w:szCs w:val="24"/>
          <w:lang w:val="es-CO"/>
        </w:rPr>
      </w:pPr>
    </w:p>
    <w:p w:rsidR="003A01B9" w:rsidRDefault="003A01B9">
      <w:pPr>
        <w:spacing w:after="0" w:line="240" w:lineRule="auto"/>
        <w:jc w:val="both"/>
        <w:rPr>
          <w:rFonts w:ascii="Arial" w:hAnsi="Arial" w:cs="Arial"/>
          <w:sz w:val="24"/>
          <w:szCs w:val="24"/>
          <w:lang w:val="es-CO"/>
        </w:rPr>
      </w:pPr>
    </w:p>
    <w:p w:rsidR="003A01B9" w:rsidRDefault="003A01B9">
      <w:pPr>
        <w:spacing w:after="0" w:line="240" w:lineRule="auto"/>
        <w:jc w:val="both"/>
        <w:rPr>
          <w:rFonts w:ascii="Arial" w:hAnsi="Arial" w:cs="Arial"/>
          <w:sz w:val="24"/>
          <w:szCs w:val="24"/>
          <w:lang w:val="es-CO"/>
        </w:rPr>
      </w:pPr>
    </w:p>
    <w:p w:rsidR="003A01B9" w:rsidRDefault="003A01B9">
      <w:pPr>
        <w:spacing w:after="0" w:line="240" w:lineRule="auto"/>
        <w:jc w:val="both"/>
        <w:rPr>
          <w:rFonts w:ascii="Arial" w:hAnsi="Arial" w:cs="Arial"/>
          <w:sz w:val="24"/>
          <w:szCs w:val="24"/>
          <w:lang w:val="es-CO"/>
        </w:rPr>
      </w:pPr>
    </w:p>
    <w:p w:rsidR="003A01B9" w:rsidRDefault="003A01B9">
      <w:pPr>
        <w:spacing w:after="0" w:line="240" w:lineRule="auto"/>
        <w:jc w:val="both"/>
        <w:rPr>
          <w:rFonts w:ascii="Arial" w:hAnsi="Arial" w:cs="Arial"/>
          <w:sz w:val="24"/>
          <w:szCs w:val="24"/>
          <w:lang w:val="es-CO"/>
        </w:rPr>
      </w:pPr>
    </w:p>
    <w:p w:rsidR="003A01B9" w:rsidRDefault="003A01B9">
      <w:pPr>
        <w:spacing w:after="0" w:line="240" w:lineRule="auto"/>
        <w:jc w:val="both"/>
        <w:rPr>
          <w:rFonts w:ascii="Arial" w:hAnsi="Arial" w:cs="Arial"/>
          <w:sz w:val="24"/>
          <w:szCs w:val="24"/>
          <w:lang w:val="es-CO"/>
        </w:rPr>
      </w:pPr>
    </w:p>
    <w:p w:rsidR="003A01B9" w:rsidRDefault="003A01B9">
      <w:pPr>
        <w:spacing w:after="0" w:line="240" w:lineRule="auto"/>
        <w:jc w:val="both"/>
        <w:rPr>
          <w:rFonts w:ascii="Arial" w:hAnsi="Arial" w:cs="Arial"/>
          <w:sz w:val="24"/>
          <w:szCs w:val="24"/>
          <w:lang w:val="es-CO"/>
        </w:rPr>
      </w:pPr>
    </w:p>
    <w:p w:rsidR="003A01B9" w:rsidRDefault="003A01B9">
      <w:pPr>
        <w:spacing w:after="0" w:line="240" w:lineRule="auto"/>
        <w:jc w:val="both"/>
        <w:rPr>
          <w:rFonts w:ascii="Arial" w:hAnsi="Arial" w:cs="Arial"/>
          <w:sz w:val="24"/>
          <w:szCs w:val="24"/>
          <w:lang w:val="es-CO"/>
        </w:rPr>
      </w:pPr>
    </w:p>
    <w:sectPr w:rsidR="003A01B9" w:rsidSect="004B56CD">
      <w:headerReference w:type="default" r:id="rId8"/>
      <w:footerReference w:type="default" r:id="rId9"/>
      <w:pgSz w:w="12240" w:h="15840" w:code="1"/>
      <w:pgMar w:top="720" w:right="720" w:bottom="720" w:left="720" w:header="17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D61" w:rsidRDefault="007C7D61">
      <w:pPr>
        <w:spacing w:after="0" w:line="240" w:lineRule="auto"/>
      </w:pPr>
      <w:r>
        <w:separator/>
      </w:r>
    </w:p>
  </w:endnote>
  <w:endnote w:type="continuationSeparator" w:id="0">
    <w:p w:rsidR="007C7D61" w:rsidRDefault="007C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IDAutomationHC39M">
    <w:panose1 w:val="02000509000000020004"/>
    <w:charset w:val="00"/>
    <w:family w:val="modern"/>
    <w:pitch w:val="fixed"/>
    <w:sig w:usb0="80000003" w:usb1="0000004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21" w:rsidRDefault="00081DEB" w:rsidP="00FC1DFD">
    <w:pPr>
      <w:pStyle w:val="Piedepgina"/>
      <w:ind w:left="4111"/>
      <w:rPr>
        <w:noProof/>
      </w:rPr>
    </w:pPr>
    <w:r>
      <w:rPr>
        <w:noProof/>
        <w:lang w:val="es-CO" w:eastAsia="es-CO"/>
      </w:rPr>
      <w:drawing>
        <wp:anchor distT="0" distB="0" distL="114300" distR="114300" simplePos="0" relativeHeight="251659264" behindDoc="0" locked="0" layoutInCell="1" allowOverlap="1" wp14:anchorId="27346231" wp14:editId="1FA7C92B">
          <wp:simplePos x="0" y="0"/>
          <wp:positionH relativeFrom="column">
            <wp:posOffset>4310380</wp:posOffset>
          </wp:positionH>
          <wp:positionV relativeFrom="paragraph">
            <wp:posOffset>140970</wp:posOffset>
          </wp:positionV>
          <wp:extent cx="1842770" cy="7194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nuevos icontec 2013.png"/>
                  <pic:cNvPicPr/>
                </pic:nvPicPr>
                <pic:blipFill>
                  <a:blip r:embed="rId1" cstate="print">
                    <a:extLst>
                      <a:ext uri="{BEBA8EAE-BF5A-486C-A8C5-ECC9F3942E4B}">
                        <a14:imgProps xmlns:a14="http://schemas.microsoft.com/office/drawing/2010/main">
                          <a14:imgLayer r:embed="rId2">
                            <a14:imgEffect>
                              <a14:sharpenSoften amount="45000"/>
                            </a14:imgEffect>
                          </a14:imgLayer>
                        </a14:imgProps>
                      </a:ext>
                      <a:ext uri="{28A0092B-C50C-407E-A947-70E740481C1C}">
                        <a14:useLocalDpi xmlns:a14="http://schemas.microsoft.com/office/drawing/2010/main" val="0"/>
                      </a:ext>
                    </a:extLst>
                  </a:blip>
                  <a:stretch>
                    <a:fillRect/>
                  </a:stretch>
                </pic:blipFill>
                <pic:spPr>
                  <a:xfrm>
                    <a:off x="0" y="0"/>
                    <a:ext cx="1842770" cy="719455"/>
                  </a:xfrm>
                  <a:prstGeom prst="rect">
                    <a:avLst/>
                  </a:prstGeom>
                </pic:spPr>
              </pic:pic>
            </a:graphicData>
          </a:graphic>
        </wp:anchor>
      </w:drawing>
    </w:r>
  </w:p>
  <w:p w:rsidR="002E6C21" w:rsidRDefault="002E6C21" w:rsidP="002E6C21">
    <w:pPr>
      <w:pStyle w:val="Piedepgina"/>
      <w:rPr>
        <w:noProof/>
      </w:rPr>
    </w:pPr>
  </w:p>
  <w:p w:rsidR="002E6C21" w:rsidRDefault="002E6C21" w:rsidP="00FC1DFD">
    <w:pPr>
      <w:pStyle w:val="Piedepgina"/>
      <w:ind w:left="4111"/>
      <w:rPr>
        <w:noProof/>
      </w:rPr>
    </w:pPr>
  </w:p>
  <w:p w:rsidR="00081DEB" w:rsidRDefault="00081DEB" w:rsidP="00FC1DFD">
    <w:pPr>
      <w:pStyle w:val="Piedepgina"/>
      <w:ind w:left="4111"/>
      <w:rPr>
        <w:noProof/>
      </w:rPr>
    </w:pPr>
  </w:p>
  <w:p w:rsidR="00081DEB" w:rsidRDefault="00081DEB" w:rsidP="00FC1DFD">
    <w:pPr>
      <w:pStyle w:val="Piedepgina"/>
      <w:ind w:left="4111"/>
      <w:rPr>
        <w:noProof/>
      </w:rPr>
    </w:pPr>
  </w:p>
  <w:p w:rsidR="002E6C21" w:rsidRDefault="00081DEB" w:rsidP="00FC1DFD">
    <w:pPr>
      <w:pStyle w:val="Piedepgina"/>
      <w:ind w:left="4111"/>
      <w:rPr>
        <w:rFonts w:ascii="Arial Narrow" w:hAnsi="Arial Narrow"/>
        <w:sz w:val="18"/>
        <w:szCs w:val="18"/>
      </w:rPr>
    </w:pPr>
    <w:r>
      <w:rPr>
        <w:noProof/>
        <w:lang w:val="es-CO" w:eastAsia="es-CO"/>
      </w:rPr>
      <w:drawing>
        <wp:anchor distT="0" distB="0" distL="114300" distR="114300" simplePos="0" relativeHeight="251661312" behindDoc="0" locked="0" layoutInCell="1" allowOverlap="1" wp14:anchorId="02DD4886" wp14:editId="7E33DE3E">
          <wp:simplePos x="0" y="0"/>
          <wp:positionH relativeFrom="page">
            <wp:posOffset>3175</wp:posOffset>
          </wp:positionH>
          <wp:positionV relativeFrom="paragraph">
            <wp:posOffset>71120</wp:posOffset>
          </wp:positionV>
          <wp:extent cx="7772400" cy="6477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e educacion_pie educacion.png"/>
                  <pic:cNvPicPr/>
                </pic:nvPicPr>
                <pic:blipFill>
                  <a:blip r:embed="rId3" cstate="print">
                    <a:extLst>
                      <a:ext uri="{BEBA8EAE-BF5A-486C-A8C5-ECC9F3942E4B}">
                        <a14:imgProps xmlns:a14="http://schemas.microsoft.com/office/drawing/2010/main">
                          <a14:imgLayer r:embed="rId4">
                            <a14:imgEffect>
                              <a14:sharpenSoften amount="45000"/>
                            </a14:imgEffect>
                          </a14:imgLayer>
                        </a14:imgProps>
                      </a:ext>
                      <a:ext uri="{28A0092B-C50C-407E-A947-70E740481C1C}">
                        <a14:useLocalDpi xmlns:a14="http://schemas.microsoft.com/office/drawing/2010/main" val="0"/>
                      </a:ext>
                    </a:extLst>
                  </a:blip>
                  <a:stretch>
                    <a:fillRect/>
                  </a:stretch>
                </pic:blipFill>
                <pic:spPr>
                  <a:xfrm>
                    <a:off x="0" y="0"/>
                    <a:ext cx="7772400" cy="647700"/>
                  </a:xfrm>
                  <a:prstGeom prst="rect">
                    <a:avLst/>
                  </a:prstGeom>
                </pic:spPr>
              </pic:pic>
            </a:graphicData>
          </a:graphic>
        </wp:anchor>
      </w:drawing>
    </w:r>
  </w:p>
  <w:p w:rsidR="002E6C21" w:rsidRDefault="002E6C21" w:rsidP="00FC1DFD">
    <w:pPr>
      <w:pStyle w:val="Piedepgina"/>
      <w:ind w:left="4111"/>
      <w:rPr>
        <w:rFonts w:ascii="Arial Narrow" w:hAnsi="Arial Narrow"/>
        <w:sz w:val="18"/>
        <w:szCs w:val="18"/>
      </w:rPr>
    </w:pPr>
  </w:p>
  <w:p w:rsidR="002E6C21" w:rsidRDefault="002E6C21" w:rsidP="00FC1DFD">
    <w:pPr>
      <w:pStyle w:val="Piedepgina"/>
      <w:ind w:left="4111"/>
      <w:rPr>
        <w:rFonts w:ascii="Arial Narrow" w:hAnsi="Arial Narrow"/>
        <w:sz w:val="18"/>
        <w:szCs w:val="18"/>
      </w:rPr>
    </w:pPr>
  </w:p>
  <w:p w:rsidR="002E6C21" w:rsidRPr="00FC1DFD" w:rsidRDefault="002E6C21" w:rsidP="00FC1DFD">
    <w:pPr>
      <w:pStyle w:val="Piedepgina"/>
      <w:ind w:left="4111"/>
      <w:rPr>
        <w:sz w:val="18"/>
        <w:szCs w:val="18"/>
      </w:rPr>
    </w:pPr>
  </w:p>
  <w:p w:rsidR="00692E81" w:rsidRPr="00BC1E9F" w:rsidRDefault="00692E81" w:rsidP="008320C4">
    <w:pPr>
      <w:pStyle w:val="Piedepgina"/>
      <w:tabs>
        <w:tab w:val="clear" w:pos="4252"/>
      </w:tabs>
      <w:ind w:left="4111"/>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D61" w:rsidRDefault="007C7D61">
      <w:pPr>
        <w:spacing w:after="0" w:line="240" w:lineRule="auto"/>
      </w:pPr>
      <w:r>
        <w:separator/>
      </w:r>
    </w:p>
  </w:footnote>
  <w:footnote w:type="continuationSeparator" w:id="0">
    <w:p w:rsidR="007C7D61" w:rsidRDefault="007C7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C4" w:rsidRDefault="002E6C21" w:rsidP="00962CB4">
    <w:pPr>
      <w:pStyle w:val="Encabezado"/>
      <w:jc w:val="center"/>
      <w:rPr>
        <w:noProof/>
      </w:rPr>
    </w:pPr>
    <w:r>
      <w:rPr>
        <w:noProof/>
        <w:lang w:val="es-CO" w:eastAsia="es-CO"/>
      </w:rPr>
      <w:drawing>
        <wp:anchor distT="0" distB="0" distL="114300" distR="114300" simplePos="0" relativeHeight="251663360" behindDoc="0" locked="0" layoutInCell="1" allowOverlap="1" wp14:anchorId="6C73F8B2" wp14:editId="3818B715">
          <wp:simplePos x="0" y="0"/>
          <wp:positionH relativeFrom="page">
            <wp:align>right</wp:align>
          </wp:positionH>
          <wp:positionV relativeFrom="paragraph">
            <wp:posOffset>-106045</wp:posOffset>
          </wp:positionV>
          <wp:extent cx="7772400" cy="110109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ead educacion_head educacion.png"/>
                  <pic:cNvPicPr/>
                </pic:nvPicPr>
                <pic:blipFill>
                  <a:blip r:embed="rId1" cstate="print">
                    <a:extLst>
                      <a:ext uri="{BEBA8EAE-BF5A-486C-A8C5-ECC9F3942E4B}">
                        <a14:imgProps xmlns:a14="http://schemas.microsoft.com/office/drawing/2010/main">
                          <a14:imgLayer r:embed="rId2">
                            <a14:imgEffect>
                              <a14:sharpenSoften amount="45000"/>
                            </a14:imgEffect>
                          </a14:imgLayer>
                        </a14:imgProps>
                      </a:ext>
                      <a:ext uri="{28A0092B-C50C-407E-A947-70E740481C1C}">
                        <a14:useLocalDpi xmlns:a14="http://schemas.microsoft.com/office/drawing/2010/main" val="0"/>
                      </a:ext>
                    </a:extLst>
                  </a:blip>
                  <a:stretch>
                    <a:fillRect/>
                  </a:stretch>
                </pic:blipFill>
                <pic:spPr>
                  <a:xfrm>
                    <a:off x="0" y="0"/>
                    <a:ext cx="7772400" cy="1101090"/>
                  </a:xfrm>
                  <a:prstGeom prst="rect">
                    <a:avLst/>
                  </a:prstGeom>
                </pic:spPr>
              </pic:pic>
            </a:graphicData>
          </a:graphic>
          <wp14:sizeRelV relativeFrom="margin">
            <wp14:pctHeight>0</wp14:pctHeight>
          </wp14:sizeRelV>
        </wp:anchor>
      </w:drawing>
    </w:r>
  </w:p>
  <w:p w:rsidR="002E6C21" w:rsidRDefault="002E6C21" w:rsidP="00962CB4">
    <w:pPr>
      <w:pStyle w:val="Encabezado"/>
      <w:jc w:val="center"/>
      <w:rPr>
        <w:noProof/>
      </w:rPr>
    </w:pPr>
  </w:p>
  <w:p w:rsidR="002E6C21" w:rsidRDefault="002E6C21" w:rsidP="00962CB4">
    <w:pPr>
      <w:pStyle w:val="Encabezado"/>
      <w:jc w:val="center"/>
      <w:rPr>
        <w:noProof/>
      </w:rPr>
    </w:pPr>
  </w:p>
  <w:p w:rsidR="002E6C21" w:rsidRDefault="002E6C21" w:rsidP="00962CB4">
    <w:pPr>
      <w:pStyle w:val="Encabezado"/>
      <w:jc w:val="center"/>
      <w:rPr>
        <w:noProof/>
      </w:rPr>
    </w:pPr>
  </w:p>
  <w:p w:rsidR="002E6C21" w:rsidRDefault="002E6C21" w:rsidP="00962CB4">
    <w:pPr>
      <w:pStyle w:val="Encabezado"/>
      <w:jc w:val="center"/>
      <w:rPr>
        <w:noProof/>
      </w:rPr>
    </w:pPr>
  </w:p>
  <w:p w:rsidR="002E6C21" w:rsidRDefault="002E6C21" w:rsidP="00962CB4">
    <w:pPr>
      <w:pStyle w:val="Encabezado"/>
      <w:jc w:val="center"/>
      <w:rPr>
        <w:noProof/>
      </w:rPr>
    </w:pPr>
  </w:p>
  <w:p w:rsidR="002E6C21" w:rsidRDefault="000C1A50" w:rsidP="000C1A50">
    <w:pPr>
      <w:pStyle w:val="Default"/>
      <w:jc w:val="center"/>
    </w:pPr>
    <w:r>
      <w:rPr>
        <w:sz w:val="18"/>
        <w:szCs w:val="18"/>
      </w:rPr>
      <w:t>ANEXO 2</w:t>
    </w:r>
    <w:r w:rsidR="00B83E5E" w:rsidRPr="00B83E5E">
      <w:rPr>
        <w:sz w:val="18"/>
        <w:szCs w:val="18"/>
      </w:rPr>
      <w:t>:</w:t>
    </w:r>
    <w:r w:rsidR="00B83E5E">
      <w:rPr>
        <w:sz w:val="18"/>
        <w:szCs w:val="18"/>
      </w:rPr>
      <w:t xml:space="preserve"> </w:t>
    </w:r>
    <w:r>
      <w:rPr>
        <w:sz w:val="18"/>
        <w:szCs w:val="18"/>
      </w:rPr>
      <w:t>FICHA DE REGISTRO DE BUENAS PRÁCTICAS</w:t>
    </w:r>
    <w:r w:rsidR="009425E4">
      <w:rPr>
        <w:sz w:val="18"/>
        <w:szCs w:val="18"/>
      </w:rPr>
      <w:t xml:space="preserve"> DE</w:t>
    </w:r>
    <w:r>
      <w:rPr>
        <w:sz w:val="18"/>
        <w:szCs w:val="18"/>
      </w:rPr>
      <w:t xml:space="preserve"> SECRETARÍAS DE EDUCACIÓN</w:t>
    </w:r>
  </w:p>
  <w:p w:rsidR="00AE4708" w:rsidRPr="00AE4708" w:rsidRDefault="00AE4708" w:rsidP="00AE4708">
    <w:pPr>
      <w:pStyle w:val="Normal0"/>
      <w:rPr>
        <w:rFonts w:asciiTheme="majorHAnsi" w:hAnsiTheme="majorHAnsi" w:cs="IDAutomationHC39M"/>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87A07"/>
    <w:multiLevelType w:val="hybridMultilevel"/>
    <w:tmpl w:val="15F943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9FC3995"/>
    <w:multiLevelType w:val="hybridMultilevel"/>
    <w:tmpl w:val="DE9F91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C8CFEF"/>
    <w:multiLevelType w:val="hybridMultilevel"/>
    <w:tmpl w:val="6C7C61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47BDD61"/>
    <w:multiLevelType w:val="hybridMultilevel"/>
    <w:tmpl w:val="9C325A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C0F1CC9"/>
    <w:multiLevelType w:val="hybridMultilevel"/>
    <w:tmpl w:val="E6E8F5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5D317B5"/>
    <w:multiLevelType w:val="hybridMultilevel"/>
    <w:tmpl w:val="570696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EF8586A"/>
    <w:multiLevelType w:val="hybridMultilevel"/>
    <w:tmpl w:val="C18CCA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AEBDFBC"/>
    <w:multiLevelType w:val="hybridMultilevel"/>
    <w:tmpl w:val="BD1CA7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15C6561"/>
    <w:multiLevelType w:val="hybridMultilevel"/>
    <w:tmpl w:val="A4C8000E"/>
    <w:lvl w:ilvl="0" w:tplc="4D261098">
      <w:start w:val="1"/>
      <w:numFmt w:val="bullet"/>
      <w:lvlText w:val=""/>
      <w:lvlJc w:val="left"/>
      <w:pPr>
        <w:ind w:left="86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14C8641"/>
    <w:multiLevelType w:val="hybridMultilevel"/>
    <w:tmpl w:val="EAAAB2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4E70E9D"/>
    <w:multiLevelType w:val="multilevel"/>
    <w:tmpl w:val="BC4AF564"/>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8B3158"/>
    <w:multiLevelType w:val="multilevel"/>
    <w:tmpl w:val="EE56F24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D45E7B"/>
    <w:multiLevelType w:val="hybridMultilevel"/>
    <w:tmpl w:val="C0F05D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CD1C27C"/>
    <w:multiLevelType w:val="hybridMultilevel"/>
    <w:tmpl w:val="85E351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FA53348"/>
    <w:multiLevelType w:val="hybridMultilevel"/>
    <w:tmpl w:val="98BE57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5F55551"/>
    <w:multiLevelType w:val="hybridMultilevel"/>
    <w:tmpl w:val="AD3C4BB6"/>
    <w:lvl w:ilvl="0" w:tplc="4D26109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805C22C"/>
    <w:multiLevelType w:val="hybridMultilevel"/>
    <w:tmpl w:val="EB2D1A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B9A728A"/>
    <w:multiLevelType w:val="hybridMultilevel"/>
    <w:tmpl w:val="EFB8A0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C2013A2"/>
    <w:multiLevelType w:val="hybridMultilevel"/>
    <w:tmpl w:val="027EEF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40906FB"/>
    <w:multiLevelType w:val="hybridMultilevel"/>
    <w:tmpl w:val="3DA8A7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7452953"/>
    <w:multiLevelType w:val="hybridMultilevel"/>
    <w:tmpl w:val="45A088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0C68D22"/>
    <w:multiLevelType w:val="hybridMultilevel"/>
    <w:tmpl w:val="8FDCDA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6255F32"/>
    <w:multiLevelType w:val="hybridMultilevel"/>
    <w:tmpl w:val="CB48E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6A46EC5"/>
    <w:multiLevelType w:val="hybridMultilevel"/>
    <w:tmpl w:val="BA40C55C"/>
    <w:lvl w:ilvl="0" w:tplc="FE1AC756">
      <w:start w:val="1"/>
      <w:numFmt w:val="decimal"/>
      <w:lvlText w:val="%1."/>
      <w:lvlJc w:val="left"/>
      <w:pPr>
        <w:ind w:left="1080"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6EE3AA50"/>
    <w:multiLevelType w:val="hybridMultilevel"/>
    <w:tmpl w:val="B2B07A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4885EB1"/>
    <w:multiLevelType w:val="hybridMultilevel"/>
    <w:tmpl w:val="D8DE5392"/>
    <w:lvl w:ilvl="0" w:tplc="4D26109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7D86533"/>
    <w:multiLevelType w:val="hybridMultilevel"/>
    <w:tmpl w:val="48E84CA4"/>
    <w:lvl w:ilvl="0" w:tplc="4D261098">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7">
    <w:nsid w:val="7E637B84"/>
    <w:multiLevelType w:val="hybridMultilevel"/>
    <w:tmpl w:val="E7D22606"/>
    <w:lvl w:ilvl="0" w:tplc="11322A0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1"/>
  </w:num>
  <w:num w:numId="2">
    <w:abstractNumId w:val="10"/>
  </w:num>
  <w:num w:numId="3">
    <w:abstractNumId w:val="23"/>
  </w:num>
  <w:num w:numId="4">
    <w:abstractNumId w:val="8"/>
  </w:num>
  <w:num w:numId="5">
    <w:abstractNumId w:val="26"/>
  </w:num>
  <w:num w:numId="6">
    <w:abstractNumId w:val="15"/>
  </w:num>
  <w:num w:numId="7">
    <w:abstractNumId w:val="25"/>
  </w:num>
  <w:num w:numId="8">
    <w:abstractNumId w:val="20"/>
  </w:num>
  <w:num w:numId="9">
    <w:abstractNumId w:val="19"/>
  </w:num>
  <w:num w:numId="10">
    <w:abstractNumId w:val="18"/>
  </w:num>
  <w:num w:numId="11">
    <w:abstractNumId w:val="14"/>
  </w:num>
  <w:num w:numId="12">
    <w:abstractNumId w:val="27"/>
  </w:num>
  <w:num w:numId="13">
    <w:abstractNumId w:val="12"/>
  </w:num>
  <w:num w:numId="14">
    <w:abstractNumId w:val="7"/>
  </w:num>
  <w:num w:numId="15">
    <w:abstractNumId w:val="21"/>
  </w:num>
  <w:num w:numId="16">
    <w:abstractNumId w:val="3"/>
  </w:num>
  <w:num w:numId="17">
    <w:abstractNumId w:val="4"/>
  </w:num>
  <w:num w:numId="18">
    <w:abstractNumId w:val="1"/>
  </w:num>
  <w:num w:numId="19">
    <w:abstractNumId w:val="17"/>
  </w:num>
  <w:num w:numId="20">
    <w:abstractNumId w:val="6"/>
  </w:num>
  <w:num w:numId="21">
    <w:abstractNumId w:val="22"/>
  </w:num>
  <w:num w:numId="22">
    <w:abstractNumId w:val="9"/>
  </w:num>
  <w:num w:numId="23">
    <w:abstractNumId w:val="0"/>
  </w:num>
  <w:num w:numId="24">
    <w:abstractNumId w:val="16"/>
  </w:num>
  <w:num w:numId="25">
    <w:abstractNumId w:val="2"/>
  </w:num>
  <w:num w:numId="26">
    <w:abstractNumId w:val="13"/>
  </w:num>
  <w:num w:numId="27">
    <w:abstractNumId w:val="2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37"/>
    <w:rsid w:val="00005FFA"/>
    <w:rsid w:val="00011AB9"/>
    <w:rsid w:val="00026607"/>
    <w:rsid w:val="000424F3"/>
    <w:rsid w:val="0004576B"/>
    <w:rsid w:val="00053637"/>
    <w:rsid w:val="00063655"/>
    <w:rsid w:val="0006421B"/>
    <w:rsid w:val="00076BDF"/>
    <w:rsid w:val="00081DEB"/>
    <w:rsid w:val="00084191"/>
    <w:rsid w:val="000A48DE"/>
    <w:rsid w:val="000A763C"/>
    <w:rsid w:val="000B0B9F"/>
    <w:rsid w:val="000B4F4E"/>
    <w:rsid w:val="000C1A50"/>
    <w:rsid w:val="000C1C85"/>
    <w:rsid w:val="000E3F1D"/>
    <w:rsid w:val="000E4AF8"/>
    <w:rsid w:val="000F2691"/>
    <w:rsid w:val="001149E6"/>
    <w:rsid w:val="00124AC9"/>
    <w:rsid w:val="00147E9B"/>
    <w:rsid w:val="0015055E"/>
    <w:rsid w:val="001903C4"/>
    <w:rsid w:val="001A300D"/>
    <w:rsid w:val="001B3318"/>
    <w:rsid w:val="001B756E"/>
    <w:rsid w:val="001C3AA4"/>
    <w:rsid w:val="001C76E8"/>
    <w:rsid w:val="001D2342"/>
    <w:rsid w:val="0020636F"/>
    <w:rsid w:val="002136D2"/>
    <w:rsid w:val="002311C0"/>
    <w:rsid w:val="00257524"/>
    <w:rsid w:val="00261357"/>
    <w:rsid w:val="002A187B"/>
    <w:rsid w:val="002A587F"/>
    <w:rsid w:val="002A709E"/>
    <w:rsid w:val="002B1040"/>
    <w:rsid w:val="002D21ED"/>
    <w:rsid w:val="002D4505"/>
    <w:rsid w:val="002E3F8D"/>
    <w:rsid w:val="002E60C3"/>
    <w:rsid w:val="002E6C21"/>
    <w:rsid w:val="002E71E4"/>
    <w:rsid w:val="002F61A0"/>
    <w:rsid w:val="00315DC0"/>
    <w:rsid w:val="00321B94"/>
    <w:rsid w:val="003314DC"/>
    <w:rsid w:val="00334E3A"/>
    <w:rsid w:val="003412BB"/>
    <w:rsid w:val="00342060"/>
    <w:rsid w:val="003472F0"/>
    <w:rsid w:val="0036412E"/>
    <w:rsid w:val="0036647B"/>
    <w:rsid w:val="00375E09"/>
    <w:rsid w:val="003A01B9"/>
    <w:rsid w:val="003B3D18"/>
    <w:rsid w:val="003C51FB"/>
    <w:rsid w:val="003C65E9"/>
    <w:rsid w:val="003D0A25"/>
    <w:rsid w:val="00424349"/>
    <w:rsid w:val="004434C7"/>
    <w:rsid w:val="00452A11"/>
    <w:rsid w:val="0046783C"/>
    <w:rsid w:val="00472900"/>
    <w:rsid w:val="004879BE"/>
    <w:rsid w:val="004A57F2"/>
    <w:rsid w:val="004B3EEB"/>
    <w:rsid w:val="004B56CD"/>
    <w:rsid w:val="004D0C42"/>
    <w:rsid w:val="00513C9E"/>
    <w:rsid w:val="00517A2D"/>
    <w:rsid w:val="00534D3B"/>
    <w:rsid w:val="005439AE"/>
    <w:rsid w:val="0057704A"/>
    <w:rsid w:val="005775BA"/>
    <w:rsid w:val="005C750D"/>
    <w:rsid w:val="005D2D9A"/>
    <w:rsid w:val="005D556F"/>
    <w:rsid w:val="005E75E4"/>
    <w:rsid w:val="00616CBA"/>
    <w:rsid w:val="00622109"/>
    <w:rsid w:val="0063768F"/>
    <w:rsid w:val="00637781"/>
    <w:rsid w:val="00662534"/>
    <w:rsid w:val="00672066"/>
    <w:rsid w:val="00672A60"/>
    <w:rsid w:val="00692E81"/>
    <w:rsid w:val="006F4F21"/>
    <w:rsid w:val="0075771C"/>
    <w:rsid w:val="007A4F4D"/>
    <w:rsid w:val="007B6ADC"/>
    <w:rsid w:val="007C7D61"/>
    <w:rsid w:val="007E19BD"/>
    <w:rsid w:val="007F1192"/>
    <w:rsid w:val="007F1300"/>
    <w:rsid w:val="00825E7E"/>
    <w:rsid w:val="008320C4"/>
    <w:rsid w:val="00837B40"/>
    <w:rsid w:val="0085779A"/>
    <w:rsid w:val="00864914"/>
    <w:rsid w:val="008660B6"/>
    <w:rsid w:val="008701C2"/>
    <w:rsid w:val="008828B5"/>
    <w:rsid w:val="00886539"/>
    <w:rsid w:val="0089240F"/>
    <w:rsid w:val="008A1D8C"/>
    <w:rsid w:val="008B002F"/>
    <w:rsid w:val="008C09D3"/>
    <w:rsid w:val="008D487E"/>
    <w:rsid w:val="008E4422"/>
    <w:rsid w:val="008E7828"/>
    <w:rsid w:val="00913CF6"/>
    <w:rsid w:val="009425E4"/>
    <w:rsid w:val="009427C5"/>
    <w:rsid w:val="00962CB4"/>
    <w:rsid w:val="00965B71"/>
    <w:rsid w:val="009905EC"/>
    <w:rsid w:val="009A31E7"/>
    <w:rsid w:val="009D4AE1"/>
    <w:rsid w:val="009E4B48"/>
    <w:rsid w:val="009F3FDF"/>
    <w:rsid w:val="00A156D6"/>
    <w:rsid w:val="00A166F3"/>
    <w:rsid w:val="00A31137"/>
    <w:rsid w:val="00A403AC"/>
    <w:rsid w:val="00A57084"/>
    <w:rsid w:val="00A673EB"/>
    <w:rsid w:val="00A74B02"/>
    <w:rsid w:val="00A77C38"/>
    <w:rsid w:val="00A80EF3"/>
    <w:rsid w:val="00A858A6"/>
    <w:rsid w:val="00AC1D87"/>
    <w:rsid w:val="00AD009A"/>
    <w:rsid w:val="00AE4708"/>
    <w:rsid w:val="00AE61E6"/>
    <w:rsid w:val="00B001B2"/>
    <w:rsid w:val="00B217A2"/>
    <w:rsid w:val="00B65C5B"/>
    <w:rsid w:val="00B806C5"/>
    <w:rsid w:val="00B83E5E"/>
    <w:rsid w:val="00B84936"/>
    <w:rsid w:val="00BA1249"/>
    <w:rsid w:val="00BC1E9F"/>
    <w:rsid w:val="00BC4500"/>
    <w:rsid w:val="00BE28F4"/>
    <w:rsid w:val="00BF327E"/>
    <w:rsid w:val="00C0019C"/>
    <w:rsid w:val="00C04A4E"/>
    <w:rsid w:val="00C132D1"/>
    <w:rsid w:val="00C20B7A"/>
    <w:rsid w:val="00C44F83"/>
    <w:rsid w:val="00C64AC7"/>
    <w:rsid w:val="00C770F1"/>
    <w:rsid w:val="00C9392C"/>
    <w:rsid w:val="00C9711A"/>
    <w:rsid w:val="00CB4268"/>
    <w:rsid w:val="00CD1C7E"/>
    <w:rsid w:val="00CD1D71"/>
    <w:rsid w:val="00CE014D"/>
    <w:rsid w:val="00D169AB"/>
    <w:rsid w:val="00D43756"/>
    <w:rsid w:val="00D6593A"/>
    <w:rsid w:val="00D7151A"/>
    <w:rsid w:val="00D7152D"/>
    <w:rsid w:val="00D80BCB"/>
    <w:rsid w:val="00D82855"/>
    <w:rsid w:val="00D94B2D"/>
    <w:rsid w:val="00DE5DDB"/>
    <w:rsid w:val="00E15AE1"/>
    <w:rsid w:val="00E74BD7"/>
    <w:rsid w:val="00E942A1"/>
    <w:rsid w:val="00E95CD5"/>
    <w:rsid w:val="00EE0F0B"/>
    <w:rsid w:val="00EE3876"/>
    <w:rsid w:val="00EF308A"/>
    <w:rsid w:val="00F3058D"/>
    <w:rsid w:val="00F32E51"/>
    <w:rsid w:val="00F449E5"/>
    <w:rsid w:val="00F62108"/>
    <w:rsid w:val="00F76AD4"/>
    <w:rsid w:val="00F84A07"/>
    <w:rsid w:val="00FA1388"/>
    <w:rsid w:val="00FB1510"/>
    <w:rsid w:val="00FB3D0B"/>
    <w:rsid w:val="00FC0964"/>
    <w:rsid w:val="00FC1DFD"/>
    <w:rsid w:val="00FD64B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36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3637"/>
    <w:rPr>
      <w:rFonts w:eastAsiaTheme="minorEastAsia"/>
      <w:lang w:eastAsia="es-CO"/>
    </w:rPr>
  </w:style>
  <w:style w:type="paragraph" w:styleId="Piedepgina">
    <w:name w:val="footer"/>
    <w:basedOn w:val="Normal"/>
    <w:link w:val="PiedepginaCar"/>
    <w:uiPriority w:val="99"/>
    <w:unhideWhenUsed/>
    <w:rsid w:val="000536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3637"/>
    <w:rPr>
      <w:rFonts w:eastAsiaTheme="minorEastAsia"/>
      <w:lang w:eastAsia="es-CO"/>
    </w:rPr>
  </w:style>
  <w:style w:type="paragraph" w:styleId="Sinespaciado">
    <w:name w:val="No Spacing"/>
    <w:uiPriority w:val="1"/>
    <w:qFormat/>
    <w:rsid w:val="00053637"/>
    <w:pPr>
      <w:spacing w:after="0" w:line="240" w:lineRule="auto"/>
    </w:pPr>
    <w:rPr>
      <w:lang w:eastAsia="es-CO"/>
    </w:rPr>
  </w:style>
  <w:style w:type="paragraph" w:styleId="Textoindependiente">
    <w:name w:val="Body Text"/>
    <w:aliases w:val="body text,bt"/>
    <w:basedOn w:val="Normal"/>
    <w:link w:val="TextoindependienteCar"/>
    <w:rsid w:val="00053637"/>
    <w:pPr>
      <w:spacing w:after="0" w:line="240" w:lineRule="auto"/>
      <w:ind w:right="72"/>
    </w:pPr>
    <w:rPr>
      <w:rFonts w:ascii="Arial" w:eastAsia="Times New Roman" w:hAnsi="Arial" w:cs="Times New Roman"/>
      <w:szCs w:val="20"/>
      <w:lang w:val="es-ES" w:eastAsia="es-ES"/>
    </w:rPr>
  </w:style>
  <w:style w:type="character" w:customStyle="1" w:styleId="TextoindependienteCar">
    <w:name w:val="Texto independiente Car"/>
    <w:aliases w:val="body text Car,bt Car"/>
    <w:basedOn w:val="Fuentedeprrafopredeter"/>
    <w:link w:val="Textoindependiente"/>
    <w:rsid w:val="00053637"/>
    <w:rPr>
      <w:rFonts w:ascii="Arial" w:eastAsia="Times New Roman" w:hAnsi="Arial" w:cs="Times New Roman"/>
      <w:szCs w:val="20"/>
      <w:lang w:val="es-ES" w:eastAsia="es-ES"/>
    </w:rPr>
  </w:style>
  <w:style w:type="paragraph" w:styleId="Textodeglobo">
    <w:name w:val="Balloon Text"/>
    <w:basedOn w:val="Normal"/>
    <w:link w:val="TextodegloboCar"/>
    <w:uiPriority w:val="99"/>
    <w:semiHidden/>
    <w:unhideWhenUsed/>
    <w:rsid w:val="000536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637"/>
    <w:rPr>
      <w:rFonts w:ascii="Tahoma" w:eastAsiaTheme="minorEastAsia" w:hAnsi="Tahoma" w:cs="Tahoma"/>
      <w:sz w:val="16"/>
      <w:szCs w:val="16"/>
      <w:lang w:eastAsia="es-CO"/>
    </w:rPr>
  </w:style>
  <w:style w:type="paragraph" w:customStyle="1" w:styleId="Normal0">
    <w:name w:val="[Normal]"/>
    <w:rsid w:val="00E74BD7"/>
    <w:pPr>
      <w:autoSpaceDE w:val="0"/>
      <w:autoSpaceDN w:val="0"/>
      <w:adjustRightInd w:val="0"/>
      <w:spacing w:after="0" w:line="240" w:lineRule="auto"/>
    </w:pPr>
    <w:rPr>
      <w:rFonts w:ascii="Arial" w:hAnsi="Arial" w:cs="Arial"/>
      <w:sz w:val="24"/>
      <w:szCs w:val="24"/>
      <w:lang w:eastAsia="es-CO"/>
    </w:rPr>
  </w:style>
  <w:style w:type="character" w:styleId="Textodelmarcadordeposicin">
    <w:name w:val="Placeholder Text"/>
    <w:basedOn w:val="Fuentedeprrafopredeter"/>
    <w:uiPriority w:val="99"/>
    <w:semiHidden/>
    <w:rsid w:val="002A587F"/>
    <w:rPr>
      <w:color w:val="808080"/>
    </w:rPr>
  </w:style>
  <w:style w:type="character" w:styleId="Hipervnculo">
    <w:name w:val="Hyperlink"/>
    <w:basedOn w:val="Fuentedeprrafopredeter"/>
    <w:uiPriority w:val="99"/>
    <w:unhideWhenUsed/>
    <w:rsid w:val="00B84936"/>
    <w:rPr>
      <w:color w:val="0000FF"/>
      <w:u w:val="single"/>
    </w:rPr>
  </w:style>
  <w:style w:type="paragraph" w:styleId="Prrafodelista">
    <w:name w:val="List Paragraph"/>
    <w:basedOn w:val="Normal"/>
    <w:uiPriority w:val="34"/>
    <w:qFormat/>
    <w:rsid w:val="00886539"/>
    <w:pPr>
      <w:ind w:left="720"/>
      <w:contextualSpacing/>
    </w:pPr>
  </w:style>
  <w:style w:type="character" w:customStyle="1" w:styleId="apple-converted-space">
    <w:name w:val="apple-converted-space"/>
    <w:basedOn w:val="Fuentedeprrafopredeter"/>
    <w:rsid w:val="00692E81"/>
  </w:style>
  <w:style w:type="character" w:customStyle="1" w:styleId="il">
    <w:name w:val="il"/>
    <w:basedOn w:val="Fuentedeprrafopredeter"/>
    <w:rsid w:val="00692E81"/>
  </w:style>
  <w:style w:type="paragraph" w:customStyle="1" w:styleId="Default">
    <w:name w:val="Default"/>
    <w:rsid w:val="00B83E5E"/>
    <w:pPr>
      <w:autoSpaceDE w:val="0"/>
      <w:autoSpaceDN w:val="0"/>
      <w:adjustRightInd w:val="0"/>
      <w:spacing w:after="0" w:line="240" w:lineRule="auto"/>
    </w:pPr>
    <w:rPr>
      <w:rFonts w:ascii="Verdana" w:hAnsi="Verdana" w:cs="Verdana"/>
      <w:color w:val="000000"/>
      <w:sz w:val="24"/>
      <w:szCs w:val="24"/>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36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3637"/>
    <w:rPr>
      <w:rFonts w:eastAsiaTheme="minorEastAsia"/>
      <w:lang w:eastAsia="es-CO"/>
    </w:rPr>
  </w:style>
  <w:style w:type="paragraph" w:styleId="Piedepgina">
    <w:name w:val="footer"/>
    <w:basedOn w:val="Normal"/>
    <w:link w:val="PiedepginaCar"/>
    <w:uiPriority w:val="99"/>
    <w:unhideWhenUsed/>
    <w:rsid w:val="000536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3637"/>
    <w:rPr>
      <w:rFonts w:eastAsiaTheme="minorEastAsia"/>
      <w:lang w:eastAsia="es-CO"/>
    </w:rPr>
  </w:style>
  <w:style w:type="paragraph" w:styleId="Sinespaciado">
    <w:name w:val="No Spacing"/>
    <w:uiPriority w:val="1"/>
    <w:qFormat/>
    <w:rsid w:val="00053637"/>
    <w:pPr>
      <w:spacing w:after="0" w:line="240" w:lineRule="auto"/>
    </w:pPr>
    <w:rPr>
      <w:lang w:eastAsia="es-CO"/>
    </w:rPr>
  </w:style>
  <w:style w:type="paragraph" w:styleId="Textoindependiente">
    <w:name w:val="Body Text"/>
    <w:aliases w:val="body text,bt"/>
    <w:basedOn w:val="Normal"/>
    <w:link w:val="TextoindependienteCar"/>
    <w:rsid w:val="00053637"/>
    <w:pPr>
      <w:spacing w:after="0" w:line="240" w:lineRule="auto"/>
      <w:ind w:right="72"/>
    </w:pPr>
    <w:rPr>
      <w:rFonts w:ascii="Arial" w:eastAsia="Times New Roman" w:hAnsi="Arial" w:cs="Times New Roman"/>
      <w:szCs w:val="20"/>
      <w:lang w:val="es-ES" w:eastAsia="es-ES"/>
    </w:rPr>
  </w:style>
  <w:style w:type="character" w:customStyle="1" w:styleId="TextoindependienteCar">
    <w:name w:val="Texto independiente Car"/>
    <w:aliases w:val="body text Car,bt Car"/>
    <w:basedOn w:val="Fuentedeprrafopredeter"/>
    <w:link w:val="Textoindependiente"/>
    <w:rsid w:val="00053637"/>
    <w:rPr>
      <w:rFonts w:ascii="Arial" w:eastAsia="Times New Roman" w:hAnsi="Arial" w:cs="Times New Roman"/>
      <w:szCs w:val="20"/>
      <w:lang w:val="es-ES" w:eastAsia="es-ES"/>
    </w:rPr>
  </w:style>
  <w:style w:type="paragraph" w:styleId="Textodeglobo">
    <w:name w:val="Balloon Text"/>
    <w:basedOn w:val="Normal"/>
    <w:link w:val="TextodegloboCar"/>
    <w:uiPriority w:val="99"/>
    <w:semiHidden/>
    <w:unhideWhenUsed/>
    <w:rsid w:val="000536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637"/>
    <w:rPr>
      <w:rFonts w:ascii="Tahoma" w:eastAsiaTheme="minorEastAsia" w:hAnsi="Tahoma" w:cs="Tahoma"/>
      <w:sz w:val="16"/>
      <w:szCs w:val="16"/>
      <w:lang w:eastAsia="es-CO"/>
    </w:rPr>
  </w:style>
  <w:style w:type="paragraph" w:customStyle="1" w:styleId="Normal0">
    <w:name w:val="[Normal]"/>
    <w:rsid w:val="00E74BD7"/>
    <w:pPr>
      <w:autoSpaceDE w:val="0"/>
      <w:autoSpaceDN w:val="0"/>
      <w:adjustRightInd w:val="0"/>
      <w:spacing w:after="0" w:line="240" w:lineRule="auto"/>
    </w:pPr>
    <w:rPr>
      <w:rFonts w:ascii="Arial" w:hAnsi="Arial" w:cs="Arial"/>
      <w:sz w:val="24"/>
      <w:szCs w:val="24"/>
      <w:lang w:eastAsia="es-CO"/>
    </w:rPr>
  </w:style>
  <w:style w:type="character" w:styleId="Textodelmarcadordeposicin">
    <w:name w:val="Placeholder Text"/>
    <w:basedOn w:val="Fuentedeprrafopredeter"/>
    <w:uiPriority w:val="99"/>
    <w:semiHidden/>
    <w:rsid w:val="002A587F"/>
    <w:rPr>
      <w:color w:val="808080"/>
    </w:rPr>
  </w:style>
  <w:style w:type="character" w:styleId="Hipervnculo">
    <w:name w:val="Hyperlink"/>
    <w:basedOn w:val="Fuentedeprrafopredeter"/>
    <w:uiPriority w:val="99"/>
    <w:unhideWhenUsed/>
    <w:rsid w:val="00B84936"/>
    <w:rPr>
      <w:color w:val="0000FF"/>
      <w:u w:val="single"/>
    </w:rPr>
  </w:style>
  <w:style w:type="paragraph" w:styleId="Prrafodelista">
    <w:name w:val="List Paragraph"/>
    <w:basedOn w:val="Normal"/>
    <w:uiPriority w:val="34"/>
    <w:qFormat/>
    <w:rsid w:val="00886539"/>
    <w:pPr>
      <w:ind w:left="720"/>
      <w:contextualSpacing/>
    </w:pPr>
  </w:style>
  <w:style w:type="character" w:customStyle="1" w:styleId="apple-converted-space">
    <w:name w:val="apple-converted-space"/>
    <w:basedOn w:val="Fuentedeprrafopredeter"/>
    <w:rsid w:val="00692E81"/>
  </w:style>
  <w:style w:type="character" w:customStyle="1" w:styleId="il">
    <w:name w:val="il"/>
    <w:basedOn w:val="Fuentedeprrafopredeter"/>
    <w:rsid w:val="00692E81"/>
  </w:style>
  <w:style w:type="paragraph" w:customStyle="1" w:styleId="Default">
    <w:name w:val="Default"/>
    <w:rsid w:val="00B83E5E"/>
    <w:pPr>
      <w:autoSpaceDE w:val="0"/>
      <w:autoSpaceDN w:val="0"/>
      <w:adjustRightInd w:val="0"/>
      <w:spacing w:after="0" w:line="240" w:lineRule="auto"/>
    </w:pPr>
    <w:rPr>
      <w:rFonts w:ascii="Verdana" w:hAnsi="Verdana" w:cs="Verdana"/>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4359">
      <w:bodyDiv w:val="1"/>
      <w:marLeft w:val="0"/>
      <w:marRight w:val="0"/>
      <w:marTop w:val="0"/>
      <w:marBottom w:val="0"/>
      <w:divBdr>
        <w:top w:val="none" w:sz="0" w:space="0" w:color="auto"/>
        <w:left w:val="none" w:sz="0" w:space="0" w:color="auto"/>
        <w:bottom w:val="none" w:sz="0" w:space="0" w:color="auto"/>
        <w:right w:val="none" w:sz="0" w:space="0" w:color="auto"/>
      </w:divBdr>
    </w:div>
    <w:div w:id="309605134">
      <w:bodyDiv w:val="1"/>
      <w:marLeft w:val="0"/>
      <w:marRight w:val="0"/>
      <w:marTop w:val="0"/>
      <w:marBottom w:val="0"/>
      <w:divBdr>
        <w:top w:val="none" w:sz="0" w:space="0" w:color="auto"/>
        <w:left w:val="none" w:sz="0" w:space="0" w:color="auto"/>
        <w:bottom w:val="none" w:sz="0" w:space="0" w:color="auto"/>
        <w:right w:val="none" w:sz="0" w:space="0" w:color="auto"/>
      </w:divBdr>
    </w:div>
    <w:div w:id="348414846">
      <w:bodyDiv w:val="1"/>
      <w:marLeft w:val="0"/>
      <w:marRight w:val="0"/>
      <w:marTop w:val="0"/>
      <w:marBottom w:val="0"/>
      <w:divBdr>
        <w:top w:val="none" w:sz="0" w:space="0" w:color="auto"/>
        <w:left w:val="none" w:sz="0" w:space="0" w:color="auto"/>
        <w:bottom w:val="none" w:sz="0" w:space="0" w:color="auto"/>
        <w:right w:val="none" w:sz="0" w:space="0" w:color="auto"/>
      </w:divBdr>
    </w:div>
    <w:div w:id="431630431">
      <w:bodyDiv w:val="1"/>
      <w:marLeft w:val="0"/>
      <w:marRight w:val="0"/>
      <w:marTop w:val="0"/>
      <w:marBottom w:val="0"/>
      <w:divBdr>
        <w:top w:val="none" w:sz="0" w:space="0" w:color="auto"/>
        <w:left w:val="none" w:sz="0" w:space="0" w:color="auto"/>
        <w:bottom w:val="none" w:sz="0" w:space="0" w:color="auto"/>
        <w:right w:val="none" w:sz="0" w:space="0" w:color="auto"/>
      </w:divBdr>
    </w:div>
    <w:div w:id="552229390">
      <w:bodyDiv w:val="1"/>
      <w:marLeft w:val="0"/>
      <w:marRight w:val="0"/>
      <w:marTop w:val="0"/>
      <w:marBottom w:val="0"/>
      <w:divBdr>
        <w:top w:val="none" w:sz="0" w:space="0" w:color="auto"/>
        <w:left w:val="none" w:sz="0" w:space="0" w:color="auto"/>
        <w:bottom w:val="none" w:sz="0" w:space="0" w:color="auto"/>
        <w:right w:val="none" w:sz="0" w:space="0" w:color="auto"/>
      </w:divBdr>
    </w:div>
    <w:div w:id="639309698">
      <w:bodyDiv w:val="1"/>
      <w:marLeft w:val="0"/>
      <w:marRight w:val="0"/>
      <w:marTop w:val="0"/>
      <w:marBottom w:val="0"/>
      <w:divBdr>
        <w:top w:val="none" w:sz="0" w:space="0" w:color="auto"/>
        <w:left w:val="none" w:sz="0" w:space="0" w:color="auto"/>
        <w:bottom w:val="none" w:sz="0" w:space="0" w:color="auto"/>
        <w:right w:val="none" w:sz="0" w:space="0" w:color="auto"/>
      </w:divBdr>
    </w:div>
    <w:div w:id="712576110">
      <w:bodyDiv w:val="1"/>
      <w:marLeft w:val="0"/>
      <w:marRight w:val="0"/>
      <w:marTop w:val="0"/>
      <w:marBottom w:val="0"/>
      <w:divBdr>
        <w:top w:val="none" w:sz="0" w:space="0" w:color="auto"/>
        <w:left w:val="none" w:sz="0" w:space="0" w:color="auto"/>
        <w:bottom w:val="none" w:sz="0" w:space="0" w:color="auto"/>
        <w:right w:val="none" w:sz="0" w:space="0" w:color="auto"/>
      </w:divBdr>
    </w:div>
    <w:div w:id="1038357789">
      <w:bodyDiv w:val="1"/>
      <w:marLeft w:val="0"/>
      <w:marRight w:val="0"/>
      <w:marTop w:val="0"/>
      <w:marBottom w:val="0"/>
      <w:divBdr>
        <w:top w:val="none" w:sz="0" w:space="0" w:color="auto"/>
        <w:left w:val="none" w:sz="0" w:space="0" w:color="auto"/>
        <w:bottom w:val="none" w:sz="0" w:space="0" w:color="auto"/>
        <w:right w:val="none" w:sz="0" w:space="0" w:color="auto"/>
      </w:divBdr>
    </w:div>
    <w:div w:id="1313215064">
      <w:bodyDiv w:val="1"/>
      <w:marLeft w:val="0"/>
      <w:marRight w:val="0"/>
      <w:marTop w:val="0"/>
      <w:marBottom w:val="0"/>
      <w:divBdr>
        <w:top w:val="none" w:sz="0" w:space="0" w:color="auto"/>
        <w:left w:val="none" w:sz="0" w:space="0" w:color="auto"/>
        <w:bottom w:val="none" w:sz="0" w:space="0" w:color="auto"/>
        <w:right w:val="none" w:sz="0" w:space="0" w:color="auto"/>
      </w:divBdr>
    </w:div>
    <w:div w:id="1328366477">
      <w:bodyDiv w:val="1"/>
      <w:marLeft w:val="0"/>
      <w:marRight w:val="0"/>
      <w:marTop w:val="0"/>
      <w:marBottom w:val="0"/>
      <w:divBdr>
        <w:top w:val="none" w:sz="0" w:space="0" w:color="auto"/>
        <w:left w:val="none" w:sz="0" w:space="0" w:color="auto"/>
        <w:bottom w:val="none" w:sz="0" w:space="0" w:color="auto"/>
        <w:right w:val="none" w:sz="0" w:space="0" w:color="auto"/>
      </w:divBdr>
    </w:div>
    <w:div w:id="1490904442">
      <w:bodyDiv w:val="1"/>
      <w:marLeft w:val="0"/>
      <w:marRight w:val="0"/>
      <w:marTop w:val="0"/>
      <w:marBottom w:val="0"/>
      <w:divBdr>
        <w:top w:val="none" w:sz="0" w:space="0" w:color="auto"/>
        <w:left w:val="none" w:sz="0" w:space="0" w:color="auto"/>
        <w:bottom w:val="none" w:sz="0" w:space="0" w:color="auto"/>
        <w:right w:val="none" w:sz="0" w:space="0" w:color="auto"/>
      </w:divBdr>
    </w:div>
    <w:div w:id="1537740355">
      <w:bodyDiv w:val="1"/>
      <w:marLeft w:val="0"/>
      <w:marRight w:val="0"/>
      <w:marTop w:val="0"/>
      <w:marBottom w:val="0"/>
      <w:divBdr>
        <w:top w:val="none" w:sz="0" w:space="0" w:color="auto"/>
        <w:left w:val="none" w:sz="0" w:space="0" w:color="auto"/>
        <w:bottom w:val="none" w:sz="0" w:space="0" w:color="auto"/>
        <w:right w:val="none" w:sz="0" w:space="0" w:color="auto"/>
      </w:divBdr>
    </w:div>
    <w:div w:id="1577979899">
      <w:bodyDiv w:val="1"/>
      <w:marLeft w:val="0"/>
      <w:marRight w:val="0"/>
      <w:marTop w:val="0"/>
      <w:marBottom w:val="0"/>
      <w:divBdr>
        <w:top w:val="none" w:sz="0" w:space="0" w:color="auto"/>
        <w:left w:val="none" w:sz="0" w:space="0" w:color="auto"/>
        <w:bottom w:val="none" w:sz="0" w:space="0" w:color="auto"/>
        <w:right w:val="none" w:sz="0" w:space="0" w:color="auto"/>
      </w:divBdr>
    </w:div>
    <w:div w:id="1669550583">
      <w:bodyDiv w:val="1"/>
      <w:marLeft w:val="0"/>
      <w:marRight w:val="0"/>
      <w:marTop w:val="0"/>
      <w:marBottom w:val="0"/>
      <w:divBdr>
        <w:top w:val="none" w:sz="0" w:space="0" w:color="auto"/>
        <w:left w:val="none" w:sz="0" w:space="0" w:color="auto"/>
        <w:bottom w:val="none" w:sz="0" w:space="0" w:color="auto"/>
        <w:right w:val="none" w:sz="0" w:space="0" w:color="auto"/>
      </w:divBdr>
    </w:div>
    <w:div w:id="1749843816">
      <w:bodyDiv w:val="1"/>
      <w:marLeft w:val="0"/>
      <w:marRight w:val="0"/>
      <w:marTop w:val="0"/>
      <w:marBottom w:val="0"/>
      <w:divBdr>
        <w:top w:val="none" w:sz="0" w:space="0" w:color="auto"/>
        <w:left w:val="none" w:sz="0" w:space="0" w:color="auto"/>
        <w:bottom w:val="none" w:sz="0" w:space="0" w:color="auto"/>
        <w:right w:val="none" w:sz="0" w:space="0" w:color="auto"/>
      </w:divBdr>
    </w:div>
    <w:div w:id="1775243728">
      <w:bodyDiv w:val="1"/>
      <w:marLeft w:val="0"/>
      <w:marRight w:val="0"/>
      <w:marTop w:val="0"/>
      <w:marBottom w:val="0"/>
      <w:divBdr>
        <w:top w:val="none" w:sz="0" w:space="0" w:color="auto"/>
        <w:left w:val="none" w:sz="0" w:space="0" w:color="auto"/>
        <w:bottom w:val="none" w:sz="0" w:space="0" w:color="auto"/>
        <w:right w:val="none" w:sz="0" w:space="0" w:color="auto"/>
      </w:divBdr>
    </w:div>
    <w:div w:id="1848594800">
      <w:bodyDiv w:val="1"/>
      <w:marLeft w:val="0"/>
      <w:marRight w:val="0"/>
      <w:marTop w:val="0"/>
      <w:marBottom w:val="0"/>
      <w:divBdr>
        <w:top w:val="none" w:sz="0" w:space="0" w:color="auto"/>
        <w:left w:val="none" w:sz="0" w:space="0" w:color="auto"/>
        <w:bottom w:val="none" w:sz="0" w:space="0" w:color="auto"/>
        <w:right w:val="none" w:sz="0" w:space="0" w:color="auto"/>
      </w:divBdr>
    </w:div>
    <w:div w:id="2062555271">
      <w:bodyDiv w:val="1"/>
      <w:marLeft w:val="0"/>
      <w:marRight w:val="0"/>
      <w:marTop w:val="0"/>
      <w:marBottom w:val="0"/>
      <w:divBdr>
        <w:top w:val="none" w:sz="0" w:space="0" w:color="auto"/>
        <w:left w:val="none" w:sz="0" w:space="0" w:color="auto"/>
        <w:bottom w:val="none" w:sz="0" w:space="0" w:color="auto"/>
        <w:right w:val="none" w:sz="0" w:space="0" w:color="auto"/>
      </w:divBdr>
    </w:div>
    <w:div w:id="20904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2.wdp"/><Relationship Id="rId1" Type="http://schemas.openxmlformats.org/officeDocument/2006/relationships/image" Target="media/image2.png"/><Relationship Id="rId4" Type="http://schemas.microsoft.com/office/2007/relationships/hdphoto" Target="media/hdphoto3.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3798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Departamento de Antioquia</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EDILMA ZAPATA VASCO</dc:creator>
  <cp:lastModifiedBy>MARIA TERESA SERNA</cp:lastModifiedBy>
  <cp:revision>2</cp:revision>
  <cp:lastPrinted>2017-05-04T16:19:00Z</cp:lastPrinted>
  <dcterms:created xsi:type="dcterms:W3CDTF">2018-06-07T13:32:00Z</dcterms:created>
  <dcterms:modified xsi:type="dcterms:W3CDTF">2018-06-07T13:32:00Z</dcterms:modified>
</cp:coreProperties>
</file>